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41" w:rsidRDefault="00752F63" w:rsidP="00CE0D41">
      <w:r>
        <w:rPr>
          <w:noProof/>
        </w:rPr>
        <w:pict>
          <v:roundrect id="AutoShape 2" o:spid="_x0000_s1026" style="position:absolute;margin-left:9.45pt;margin-top:23.85pt;width:493.2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OGNwIAAGwEAAAOAAAAZHJzL2Uyb0RvYy54bWysVFFv0zAQfkfiP1h+Z2myLoWo6TR1DCEN&#10;mBj8ANd2GoPjM2e36fbruTjZaIEnRB+su9zd57vvO3d5eegs22sMBlzN87MZZ9pJUMZta/71y82r&#10;15yFKJwSFpyu+YMO/HL18sWy95UuoAWrNDICcaHqfc3bGH2VZUG2uhPhDLx2FGwAOxHJxW2mUPSE&#10;3tmsmM3KrAdUHkHqEOjr9Rjkq4TfNFrGT00TdGS25tRbTCemczOc2Wopqi0K3xo5tSH+oYtOGEeX&#10;PkNdiyjYDs0fUJ2RCAGaeCahy6BpjNRpBpomn/02zX0rvE6zEDnBP9MU/h+s/Li/Q2ZUzS84c6Ij&#10;ia52EdLNrBjo6X2oKOve3+EwYPC3IL8H5mDdCrfVV4jQt1ooaiof8rOTgsEJVMo2/QdQhC4IPTF1&#10;aLAbAIkDdkiCPDwLog+RSfpYFuV5OSfdJMXms/y8SIplonqq9hjiOw0dG4yaI+yc+kyqpyvE/jbE&#10;pIqaZhPqG2dNZ0njvbAsL8tykZoW1ZRM2E+YaVywRt0Ya5OD283aIqPSmt+k31QcjtOsYz3xucgv&#10;ZqmNk2A4xljMi3Vx9TeMNEhazoHbt04lOwpjR5vatG4ie+B31CkeNodJsg2oB6IdYVx5eqJktICP&#10;nPW07jUPP3YCNWf2vSPp3uTzgeeYnPnFgohmeBzZHEeEkwRV88jZaK7j+KZ2Hs22pZvyNLmDYZka&#10;E5/2Yuxq6ptWmqyTN3Psp6xffxKrnwAAAP//AwBQSwMEFAAGAAgAAAAhAJMIEG7fAAAACgEAAA8A&#10;AABkcnMvZG93bnJldi54bWxMj81OwzAQhO9IvIO1SNyo3QL9SeNUFQgJiQOizQO48TYJ2GtjO214&#10;e9wT3HY0o9lvys1oDTthiL0jCdOJAIbUON1TK6Hev9wtgcWkSCvjCCX8YIRNdX1VqkK7M33gaZda&#10;lksoFkpCl5IvOI9Nh1bFifNI2Tu6YFXKMrRcB3XO5dbwmRBzblVP+UOnPD512HztBish1PW73b7N&#10;hlDv/fD8qubefH5LeXszbtfAEo7pLwwX/IwOVWY6uIF0ZCbr5SonJTwsFsAuvhCP98AO+ZqKFfCq&#10;5P8nVL8AAAD//wMAUEsBAi0AFAAGAAgAAAAhALaDOJL+AAAA4QEAABMAAAAAAAAAAAAAAAAAAAAA&#10;AFtDb250ZW50X1R5cGVzXS54bWxQSwECLQAUAAYACAAAACEAOP0h/9YAAACUAQAACwAAAAAAAAAA&#10;AAAAAAAvAQAAX3JlbHMvLnJlbHNQSwECLQAUAAYACAAAACEAyZZDhjcCAABsBAAADgAAAAAAAAAA&#10;AAAAAAAuAgAAZHJzL2Uyb0RvYy54bWxQSwECLQAUAAYACAAAACEAkwgQbt8AAAAKAQAADwAAAAAA&#10;AAAAAAAAAACRBAAAZHJzL2Rvd25yZXYueG1sUEsFBgAAAAAEAAQA8wAAAJ0FAAAAAA==&#10;" strokecolor="#742c2a" strokeweight="4.5pt">
            <v:textbox>
              <w:txbxContent>
                <w:p w:rsidR="00CE0D41" w:rsidRPr="005D0F10" w:rsidRDefault="00CE0D41" w:rsidP="00CE0D41">
                  <w:pPr>
                    <w:jc w:val="center"/>
                    <w:rPr>
                      <w:sz w:val="26"/>
                      <w:szCs w:val="26"/>
                    </w:rPr>
                  </w:pPr>
                  <w:r w:rsidRPr="005D0F10">
                    <w:rPr>
                      <w:b/>
                      <w:i/>
                      <w:sz w:val="26"/>
                      <w:szCs w:val="26"/>
                    </w:rPr>
                    <w:t>Completely Professional Assistance!!            We Make Tax &amp; Accounting Less Taxing!!</w:t>
                  </w:r>
                </w:p>
                <w:p w:rsidR="00CE0D41" w:rsidRDefault="00CE0D41" w:rsidP="00CE0D41"/>
              </w:txbxContent>
            </v:textbox>
            <w10:wrap anchory="margin"/>
          </v:roundrect>
        </w:pict>
      </w:r>
    </w:p>
    <w:p w:rsidR="00CE0D41" w:rsidRPr="006646D1" w:rsidRDefault="00CE0D41" w:rsidP="00CE0D41"/>
    <w:p w:rsidR="00CE0D41" w:rsidRPr="006646D1" w:rsidRDefault="00CE0D41" w:rsidP="00CE0D41"/>
    <w:p w:rsidR="00CE0D41" w:rsidRPr="006646D1" w:rsidRDefault="00CE0D41" w:rsidP="00CE0D41"/>
    <w:p w:rsidR="00CE0D41" w:rsidRDefault="00CE0D41" w:rsidP="00CE0D41"/>
    <w:p w:rsidR="00CE0D41" w:rsidRPr="00122198" w:rsidRDefault="00CE0D41" w:rsidP="00CE0D41">
      <w:pPr>
        <w:autoSpaceDE w:val="0"/>
        <w:autoSpaceDN w:val="0"/>
        <w:adjustRightInd w:val="0"/>
        <w:jc w:val="center"/>
        <w:rPr>
          <w:b/>
          <w:color w:val="000000"/>
          <w:sz w:val="30"/>
          <w:szCs w:val="30"/>
          <w:u w:val="single"/>
        </w:rPr>
      </w:pPr>
      <w:r>
        <w:tab/>
      </w:r>
      <w:r w:rsidR="001335C4">
        <w:rPr>
          <w:b/>
          <w:color w:val="000000"/>
          <w:sz w:val="30"/>
          <w:szCs w:val="30"/>
          <w:u w:val="single"/>
        </w:rPr>
        <w:t>2016</w:t>
      </w:r>
      <w:r>
        <w:rPr>
          <w:b/>
          <w:color w:val="000000"/>
          <w:sz w:val="30"/>
          <w:szCs w:val="30"/>
          <w:u w:val="single"/>
        </w:rPr>
        <w:t xml:space="preserve"> </w:t>
      </w:r>
      <w:r w:rsidR="003918D8">
        <w:rPr>
          <w:b/>
          <w:color w:val="000000"/>
          <w:sz w:val="30"/>
          <w:szCs w:val="30"/>
          <w:u w:val="single"/>
        </w:rPr>
        <w:t xml:space="preserve">BUSINESS </w:t>
      </w:r>
      <w:r w:rsidRPr="00122198">
        <w:rPr>
          <w:b/>
          <w:color w:val="000000"/>
          <w:sz w:val="30"/>
          <w:szCs w:val="30"/>
          <w:u w:val="single"/>
        </w:rPr>
        <w:t xml:space="preserve">TAX RETURN ENGAGEMENT LETTER </w:t>
      </w:r>
    </w:p>
    <w:p w:rsidR="00CE0D41" w:rsidRPr="00CB1D20" w:rsidRDefault="00CE0D41" w:rsidP="00CE0D41">
      <w:pPr>
        <w:autoSpaceDE w:val="0"/>
        <w:autoSpaceDN w:val="0"/>
        <w:adjustRightInd w:val="0"/>
        <w:jc w:val="both"/>
        <w:rPr>
          <w:rFonts w:ascii="Arial" w:hAnsi="Arial" w:cs="Arial"/>
          <w:color w:val="000000"/>
          <w:sz w:val="18"/>
          <w:szCs w:val="18"/>
        </w:rPr>
      </w:pPr>
      <w:r w:rsidRPr="00CB1D20">
        <w:rPr>
          <w:rFonts w:ascii="Arial" w:hAnsi="Arial" w:cs="Arial"/>
          <w:color w:val="000000"/>
          <w:sz w:val="18"/>
          <w:szCs w:val="18"/>
        </w:rPr>
        <w:t xml:space="preserve">Dear Respected Client: </w:t>
      </w:r>
    </w:p>
    <w:p w:rsidR="00CE0D41" w:rsidRPr="00CB1D20" w:rsidRDefault="00CE0D41" w:rsidP="00CE0D41">
      <w:pPr>
        <w:autoSpaceDE w:val="0"/>
        <w:autoSpaceDN w:val="0"/>
        <w:adjustRightInd w:val="0"/>
        <w:jc w:val="both"/>
        <w:rPr>
          <w:rFonts w:ascii="Arial" w:hAnsi="Arial" w:cs="Arial"/>
          <w:color w:val="000000"/>
          <w:sz w:val="18"/>
          <w:szCs w:val="18"/>
        </w:rPr>
      </w:pPr>
    </w:p>
    <w:p w:rsidR="00CE0D41" w:rsidRPr="00CB1D20" w:rsidRDefault="00CE0D41" w:rsidP="00CE0D41">
      <w:pPr>
        <w:autoSpaceDE w:val="0"/>
        <w:autoSpaceDN w:val="0"/>
        <w:adjustRightInd w:val="0"/>
        <w:jc w:val="both"/>
        <w:rPr>
          <w:rFonts w:ascii="Arial" w:hAnsi="Arial" w:cs="Arial"/>
          <w:color w:val="000000"/>
          <w:sz w:val="18"/>
          <w:szCs w:val="18"/>
        </w:rPr>
      </w:pPr>
      <w:r w:rsidRPr="00CB1D20">
        <w:rPr>
          <w:rFonts w:ascii="Arial" w:hAnsi="Arial" w:cs="Arial"/>
          <w:color w:val="000000"/>
          <w:sz w:val="18"/>
          <w:szCs w:val="18"/>
        </w:rPr>
        <w:t xml:space="preserve">Name of the </w:t>
      </w:r>
      <w:r w:rsidR="005164B5" w:rsidRPr="00CB1D20">
        <w:rPr>
          <w:rFonts w:ascii="Arial" w:hAnsi="Arial" w:cs="Arial"/>
          <w:color w:val="000000"/>
          <w:sz w:val="18"/>
          <w:szCs w:val="18"/>
        </w:rPr>
        <w:t>Corporation: _</w:t>
      </w:r>
      <w:r w:rsidRPr="00CB1D20">
        <w:rPr>
          <w:rFonts w:ascii="Arial" w:hAnsi="Arial" w:cs="Arial"/>
          <w:color w:val="000000"/>
          <w:sz w:val="18"/>
          <w:szCs w:val="18"/>
        </w:rPr>
        <w:t>________________</w:t>
      </w:r>
      <w:r w:rsidR="00B639D6" w:rsidRPr="00CB1D20">
        <w:rPr>
          <w:rFonts w:ascii="Arial" w:hAnsi="Arial" w:cs="Arial"/>
          <w:color w:val="000000"/>
          <w:sz w:val="18"/>
          <w:szCs w:val="18"/>
        </w:rPr>
        <w:t>________________</w:t>
      </w:r>
      <w:r w:rsidR="0090372B" w:rsidRPr="00CB1D20">
        <w:rPr>
          <w:rFonts w:ascii="Arial" w:hAnsi="Arial" w:cs="Arial"/>
          <w:color w:val="000000"/>
          <w:sz w:val="18"/>
          <w:szCs w:val="18"/>
        </w:rPr>
        <w:t>____________</w:t>
      </w:r>
      <w:r w:rsidRPr="00CB1D20">
        <w:rPr>
          <w:rFonts w:ascii="Arial" w:hAnsi="Arial" w:cs="Arial"/>
          <w:color w:val="000000"/>
          <w:sz w:val="18"/>
          <w:szCs w:val="18"/>
        </w:rPr>
        <w:t>FEIN: _______________</w:t>
      </w:r>
      <w:r w:rsidR="003179F9">
        <w:rPr>
          <w:rFonts w:ascii="Arial" w:hAnsi="Arial" w:cs="Arial"/>
          <w:color w:val="000000"/>
          <w:sz w:val="18"/>
          <w:szCs w:val="18"/>
        </w:rPr>
        <w:t>_____________</w:t>
      </w:r>
      <w:r w:rsidRPr="00CB1D20">
        <w:rPr>
          <w:rFonts w:ascii="Arial" w:hAnsi="Arial" w:cs="Arial"/>
          <w:color w:val="000000"/>
          <w:sz w:val="18"/>
          <w:szCs w:val="18"/>
        </w:rPr>
        <w:t>_______</w:t>
      </w:r>
    </w:p>
    <w:p w:rsidR="00CE0D41" w:rsidRPr="00CB1D20" w:rsidRDefault="00CE0D41" w:rsidP="00CE0D41">
      <w:pPr>
        <w:autoSpaceDE w:val="0"/>
        <w:autoSpaceDN w:val="0"/>
        <w:adjustRightInd w:val="0"/>
        <w:jc w:val="both"/>
        <w:rPr>
          <w:rFonts w:ascii="Arial" w:hAnsi="Arial" w:cs="Arial"/>
          <w:color w:val="000000"/>
          <w:sz w:val="18"/>
          <w:szCs w:val="18"/>
        </w:rPr>
      </w:pPr>
    </w:p>
    <w:p w:rsidR="00CB1D20" w:rsidRDefault="00CE0D41" w:rsidP="006A0B53">
      <w:pPr>
        <w:autoSpaceDE w:val="0"/>
        <w:autoSpaceDN w:val="0"/>
        <w:adjustRightInd w:val="0"/>
        <w:jc w:val="both"/>
        <w:rPr>
          <w:rFonts w:ascii="Arial" w:hAnsi="Arial" w:cs="Arial"/>
          <w:color w:val="000000"/>
          <w:sz w:val="18"/>
          <w:szCs w:val="18"/>
        </w:rPr>
      </w:pPr>
      <w:r w:rsidRPr="00CB1D20">
        <w:rPr>
          <w:rFonts w:ascii="Arial" w:hAnsi="Arial" w:cs="Arial"/>
          <w:color w:val="000000"/>
          <w:sz w:val="18"/>
          <w:szCs w:val="18"/>
        </w:rPr>
        <w:t xml:space="preserve">Thank you for choosing HP &amp; Associates, PC to assist you with your </w:t>
      </w:r>
      <w:r w:rsidR="001335C4" w:rsidRPr="00CB1D20">
        <w:rPr>
          <w:rFonts w:ascii="Arial" w:hAnsi="Arial" w:cs="Arial"/>
          <w:color w:val="000000"/>
          <w:sz w:val="18"/>
          <w:szCs w:val="18"/>
        </w:rPr>
        <w:t>2016</w:t>
      </w:r>
      <w:r w:rsidRPr="00CB1D20">
        <w:rPr>
          <w:rFonts w:ascii="Arial" w:hAnsi="Arial" w:cs="Arial"/>
          <w:color w:val="000000"/>
          <w:sz w:val="18"/>
          <w:szCs w:val="18"/>
        </w:rPr>
        <w:t xml:space="preserve"> taxes. This letter is to confirm and specify the terms of our engagement with you and to clarify the nature and extent of the services we will provide</w:t>
      </w:r>
    </w:p>
    <w:p w:rsidR="00766F68" w:rsidRPr="00CB1D20" w:rsidRDefault="00766F68" w:rsidP="00CB1D20">
      <w:pPr>
        <w:autoSpaceDE w:val="0"/>
        <w:autoSpaceDN w:val="0"/>
        <w:adjustRightInd w:val="0"/>
        <w:ind w:firstLine="720"/>
        <w:jc w:val="both"/>
        <w:rPr>
          <w:rFonts w:ascii="Arial" w:hAnsi="Arial" w:cs="Arial"/>
          <w:color w:val="000000"/>
          <w:sz w:val="18"/>
          <w:szCs w:val="18"/>
        </w:rPr>
      </w:pPr>
    </w:p>
    <w:p w:rsidR="003053AF" w:rsidRDefault="00CE0D41" w:rsidP="003179F9">
      <w:pPr>
        <w:autoSpaceDE w:val="0"/>
        <w:autoSpaceDN w:val="0"/>
        <w:adjustRightInd w:val="0"/>
        <w:jc w:val="both"/>
        <w:rPr>
          <w:rFonts w:ascii="Arial" w:hAnsi="Arial" w:cs="Arial"/>
          <w:color w:val="000000"/>
          <w:sz w:val="18"/>
          <w:szCs w:val="18"/>
        </w:rPr>
      </w:pPr>
      <w:r w:rsidRPr="00CB1D20">
        <w:rPr>
          <w:rFonts w:ascii="Arial" w:hAnsi="Arial" w:cs="Arial"/>
          <w:color w:val="000000"/>
          <w:sz w:val="18"/>
          <w:szCs w:val="18"/>
        </w:rPr>
        <w:t xml:space="preserve">We will prepare your </w:t>
      </w:r>
      <w:r w:rsidR="001335C4" w:rsidRPr="00CB1D20">
        <w:rPr>
          <w:rFonts w:ascii="Arial" w:hAnsi="Arial" w:cs="Arial"/>
          <w:color w:val="000000"/>
          <w:sz w:val="18"/>
          <w:szCs w:val="18"/>
        </w:rPr>
        <w:t>2016</w:t>
      </w:r>
      <w:r w:rsidR="00401CE4" w:rsidRPr="00CB1D20">
        <w:rPr>
          <w:rFonts w:ascii="Arial" w:hAnsi="Arial" w:cs="Arial"/>
          <w:color w:val="000000"/>
          <w:sz w:val="18"/>
          <w:szCs w:val="18"/>
        </w:rPr>
        <w:t xml:space="preserve"> </w:t>
      </w:r>
      <w:r w:rsidR="003918D8" w:rsidRPr="00CB1D20">
        <w:rPr>
          <w:rFonts w:ascii="Arial" w:hAnsi="Arial" w:cs="Arial"/>
          <w:color w:val="000000"/>
          <w:sz w:val="18"/>
          <w:szCs w:val="18"/>
        </w:rPr>
        <w:t>Federal and if required S</w:t>
      </w:r>
      <w:r w:rsidR="00D9451F" w:rsidRPr="00CB1D20">
        <w:rPr>
          <w:rFonts w:ascii="Arial" w:hAnsi="Arial" w:cs="Arial"/>
          <w:color w:val="000000"/>
          <w:sz w:val="18"/>
          <w:szCs w:val="18"/>
        </w:rPr>
        <w:t xml:space="preserve">tate and </w:t>
      </w:r>
      <w:r w:rsidR="003918D8" w:rsidRPr="00CB1D20">
        <w:rPr>
          <w:rFonts w:ascii="Arial" w:hAnsi="Arial" w:cs="Arial"/>
          <w:color w:val="000000"/>
          <w:sz w:val="18"/>
          <w:szCs w:val="18"/>
        </w:rPr>
        <w:t>C</w:t>
      </w:r>
      <w:r w:rsidR="00D9451F" w:rsidRPr="00CB1D20">
        <w:rPr>
          <w:rFonts w:ascii="Arial" w:hAnsi="Arial" w:cs="Arial"/>
          <w:color w:val="000000"/>
          <w:sz w:val="18"/>
          <w:szCs w:val="18"/>
        </w:rPr>
        <w:t xml:space="preserve">ity </w:t>
      </w:r>
      <w:r w:rsidRPr="00CB1D20">
        <w:rPr>
          <w:rFonts w:ascii="Arial" w:hAnsi="Arial" w:cs="Arial"/>
          <w:color w:val="000000"/>
          <w:sz w:val="18"/>
          <w:szCs w:val="18"/>
        </w:rPr>
        <w:t xml:space="preserve">income tax returns from </w:t>
      </w:r>
      <w:r w:rsidR="00401CE4" w:rsidRPr="00CB1D20">
        <w:rPr>
          <w:rFonts w:ascii="Arial" w:hAnsi="Arial" w:cs="Arial"/>
          <w:color w:val="000000"/>
          <w:sz w:val="18"/>
          <w:szCs w:val="18"/>
        </w:rPr>
        <w:t xml:space="preserve">the </w:t>
      </w:r>
      <w:r w:rsidRPr="00CB1D20">
        <w:rPr>
          <w:rFonts w:ascii="Arial" w:hAnsi="Arial" w:cs="Arial"/>
          <w:color w:val="000000"/>
          <w:sz w:val="18"/>
          <w:szCs w:val="18"/>
        </w:rPr>
        <w:t xml:space="preserve">information you will furnish </w:t>
      </w:r>
      <w:r w:rsidR="00401CE4" w:rsidRPr="00CB1D20">
        <w:rPr>
          <w:rFonts w:ascii="Arial" w:hAnsi="Arial" w:cs="Arial"/>
          <w:color w:val="000000"/>
          <w:sz w:val="18"/>
          <w:szCs w:val="18"/>
        </w:rPr>
        <w:t xml:space="preserve">to </w:t>
      </w:r>
      <w:r w:rsidRPr="00CB1D20">
        <w:rPr>
          <w:rFonts w:ascii="Arial" w:hAnsi="Arial" w:cs="Arial"/>
          <w:color w:val="000000"/>
          <w:sz w:val="18"/>
          <w:szCs w:val="18"/>
        </w:rPr>
        <w:t>us.</w:t>
      </w:r>
    </w:p>
    <w:p w:rsidR="00766F68" w:rsidRPr="00CB1D20" w:rsidRDefault="00766F68" w:rsidP="00CB1D20">
      <w:pPr>
        <w:autoSpaceDE w:val="0"/>
        <w:autoSpaceDN w:val="0"/>
        <w:adjustRightInd w:val="0"/>
        <w:ind w:firstLine="720"/>
        <w:jc w:val="both"/>
        <w:rPr>
          <w:rFonts w:ascii="Arial" w:hAnsi="Arial" w:cs="Arial"/>
          <w:color w:val="000000"/>
          <w:sz w:val="18"/>
          <w:szCs w:val="18"/>
        </w:rPr>
      </w:pPr>
    </w:p>
    <w:p w:rsidR="003053AF" w:rsidRPr="00CB1D20" w:rsidRDefault="003053AF" w:rsidP="00CB1D20">
      <w:pPr>
        <w:jc w:val="both"/>
        <w:rPr>
          <w:rFonts w:ascii="Arial" w:hAnsi="Arial" w:cs="Arial"/>
          <w:sz w:val="18"/>
          <w:szCs w:val="18"/>
        </w:rPr>
      </w:pPr>
      <w:r w:rsidRPr="00CB1D20">
        <w:rPr>
          <w:rFonts w:ascii="Arial" w:hAnsi="Arial" w:cs="Arial"/>
          <w:sz w:val="18"/>
          <w:szCs w:val="18"/>
        </w:rPr>
        <w:t>Our advice is dependent upon the timeliness, accuracy and completeness of the information and representations that we receive from you as well as your stated intended use of the advice. Therefore, providing us with inaccurate or incomplete information or representations may result in inaccurate findings or inappropriate recommendations, and critical recommendations may not be identified. If information changes during the course of the engagement, you must provide our office with the updated information and representations on a timely basis, as the change in information may affect our advice. We will not audit or otherwise verify the data you submit to us, although we may ask you to clarify certain information.</w:t>
      </w:r>
    </w:p>
    <w:p w:rsidR="003053AF" w:rsidRPr="00CB1D20" w:rsidRDefault="003053AF" w:rsidP="00CB1D20">
      <w:pPr>
        <w:jc w:val="both"/>
        <w:rPr>
          <w:rFonts w:ascii="Arial" w:hAnsi="Arial" w:cs="Arial"/>
          <w:sz w:val="18"/>
          <w:szCs w:val="18"/>
        </w:rPr>
      </w:pPr>
      <w:r w:rsidRPr="00CB1D20">
        <w:rPr>
          <w:rFonts w:ascii="Arial" w:hAnsi="Arial" w:cs="Arial"/>
          <w:sz w:val="18"/>
          <w:szCs w:val="18"/>
        </w:rPr>
        <w:t xml:space="preserve">Our engagement does not include any procedures designed to detect errors, fraud, or theft. Therefore, our engagement cannot be relied upon to disclose such </w:t>
      </w:r>
      <w:r w:rsidR="0090372B" w:rsidRPr="00CB1D20">
        <w:rPr>
          <w:rFonts w:ascii="Arial" w:hAnsi="Arial" w:cs="Arial"/>
          <w:sz w:val="18"/>
          <w:szCs w:val="18"/>
        </w:rPr>
        <w:t>matters. This</w:t>
      </w:r>
      <w:r w:rsidRPr="00CB1D20">
        <w:rPr>
          <w:rFonts w:ascii="Arial" w:hAnsi="Arial" w:cs="Arial"/>
          <w:sz w:val="18"/>
          <w:szCs w:val="18"/>
        </w:rPr>
        <w:t xml:space="preserve"> engagement is limited to the professional services outlined above.</w:t>
      </w:r>
    </w:p>
    <w:p w:rsidR="003053AF" w:rsidRPr="00CB1D20" w:rsidRDefault="003053AF" w:rsidP="00CB1D20">
      <w:pPr>
        <w:jc w:val="both"/>
        <w:rPr>
          <w:rFonts w:ascii="Arial" w:hAnsi="Arial" w:cs="Arial"/>
          <w:sz w:val="18"/>
          <w:szCs w:val="18"/>
        </w:rPr>
      </w:pPr>
      <w:r w:rsidRPr="00CB1D20">
        <w:rPr>
          <w:rFonts w:ascii="Arial" w:hAnsi="Arial" w:cs="Arial"/>
          <w:sz w:val="18"/>
          <w:szCs w:val="18"/>
        </w:rPr>
        <w:t>Our advice is based upon facts, assumptions, and representations as stated and relevant tax reference materials that are subject to change. Tax reference materials include, but are not limited to the Internal Revenue Code (“IRC”), regulations, Revenue Rulings, Revenue Procedures, Private Letter Rulings and court cases. We will not update our advice for subsequent changes to tax reference materials.</w:t>
      </w:r>
    </w:p>
    <w:p w:rsidR="003053AF" w:rsidRPr="00CB1D20" w:rsidRDefault="003053AF" w:rsidP="00CB1D20">
      <w:pPr>
        <w:jc w:val="both"/>
        <w:rPr>
          <w:rFonts w:ascii="Arial" w:hAnsi="Arial" w:cs="Arial"/>
          <w:sz w:val="18"/>
          <w:szCs w:val="18"/>
        </w:rPr>
      </w:pPr>
      <w:r w:rsidRPr="00CB1D20">
        <w:rPr>
          <w:rFonts w:ascii="Arial" w:hAnsi="Arial" w:cs="Arial"/>
          <w:sz w:val="18"/>
          <w:szCs w:val="18"/>
        </w:rPr>
        <w:t>If the information or representations that you provided to us change, or you wish the firm to research tax law changes after the conclusion of the engagement, we may be available to update our advice as a separate engagement. If you ask us to update our work, we will confirm this representation in a separate engagement letter.</w:t>
      </w:r>
    </w:p>
    <w:p w:rsidR="003053AF" w:rsidRPr="00CB1D20" w:rsidRDefault="003053AF" w:rsidP="00CB1D20">
      <w:pPr>
        <w:jc w:val="both"/>
        <w:rPr>
          <w:rFonts w:ascii="Arial" w:hAnsi="Arial" w:cs="Arial"/>
          <w:sz w:val="18"/>
          <w:szCs w:val="18"/>
        </w:rPr>
      </w:pPr>
      <w:r w:rsidRPr="00CB1D20">
        <w:rPr>
          <w:rFonts w:ascii="Arial" w:hAnsi="Arial" w:cs="Arial"/>
          <w:sz w:val="18"/>
          <w:szCs w:val="18"/>
        </w:rPr>
        <w:t>If for any reason we are unable to complete the engagement,</w:t>
      </w:r>
      <w:r w:rsidR="0090372B" w:rsidRPr="00CB1D20">
        <w:rPr>
          <w:rFonts w:ascii="Arial" w:hAnsi="Arial" w:cs="Arial"/>
          <w:sz w:val="18"/>
          <w:szCs w:val="18"/>
        </w:rPr>
        <w:t xml:space="preserve"> we will not issue above tax returns.</w:t>
      </w:r>
    </w:p>
    <w:p w:rsidR="003053AF" w:rsidRPr="002F37B7" w:rsidRDefault="003053AF" w:rsidP="00CB1D20">
      <w:pPr>
        <w:jc w:val="both"/>
        <w:rPr>
          <w:rFonts w:ascii="Arial" w:hAnsi="Arial" w:cs="Arial"/>
          <w:b/>
          <w:sz w:val="18"/>
          <w:szCs w:val="18"/>
          <w:u w:val="single"/>
        </w:rPr>
      </w:pPr>
      <w:r w:rsidRPr="002F37B7">
        <w:rPr>
          <w:rFonts w:ascii="Arial" w:hAnsi="Arial" w:cs="Arial"/>
          <w:b/>
          <w:i/>
          <w:sz w:val="18"/>
          <w:szCs w:val="18"/>
          <w:u w:val="single"/>
        </w:rPr>
        <w:t>CPA Firm Responsibilities</w:t>
      </w:r>
    </w:p>
    <w:p w:rsidR="003053AF" w:rsidRPr="00CB1D20" w:rsidRDefault="003053AF" w:rsidP="00CB1D20">
      <w:pPr>
        <w:jc w:val="both"/>
        <w:rPr>
          <w:rFonts w:ascii="Arial" w:hAnsi="Arial" w:cs="Arial"/>
          <w:sz w:val="18"/>
          <w:szCs w:val="18"/>
        </w:rPr>
      </w:pPr>
      <w:r w:rsidRPr="00CB1D20">
        <w:rPr>
          <w:rFonts w:ascii="Arial" w:hAnsi="Arial" w:cs="Arial"/>
          <w:sz w:val="18"/>
          <w:szCs w:val="18"/>
        </w:rPr>
        <w:t>We will perform our services in accordance with the American Institute of Certified Public Accountants (“AICPA”) Code of Professional Conduct, Statements on Standards for Tax Services and Statement on Standards for Consulting Services.</w:t>
      </w:r>
    </w:p>
    <w:p w:rsidR="003053AF" w:rsidRPr="00CB1D20" w:rsidRDefault="003053AF" w:rsidP="00CB1D20">
      <w:pPr>
        <w:jc w:val="both"/>
        <w:rPr>
          <w:rFonts w:ascii="Arial" w:hAnsi="Arial" w:cs="Arial"/>
          <w:b/>
          <w:sz w:val="18"/>
          <w:szCs w:val="18"/>
          <w:u w:val="single"/>
        </w:rPr>
      </w:pPr>
      <w:r w:rsidRPr="00CB1D20">
        <w:rPr>
          <w:rFonts w:ascii="Arial" w:hAnsi="Arial" w:cs="Arial"/>
          <w:b/>
          <w:sz w:val="18"/>
          <w:szCs w:val="18"/>
          <w:u w:val="single"/>
        </w:rPr>
        <w:t>Government inquiries</w:t>
      </w:r>
    </w:p>
    <w:p w:rsidR="003053AF" w:rsidRPr="00CB1D20" w:rsidRDefault="003053AF" w:rsidP="00CB1D20">
      <w:pPr>
        <w:jc w:val="both"/>
        <w:rPr>
          <w:rFonts w:ascii="Arial" w:hAnsi="Arial" w:cs="Arial"/>
          <w:sz w:val="18"/>
          <w:szCs w:val="18"/>
        </w:rPr>
      </w:pPr>
      <w:r w:rsidRPr="00CB1D20">
        <w:rPr>
          <w:rFonts w:ascii="Arial" w:hAnsi="Arial" w:cs="Arial"/>
          <w:sz w:val="18"/>
          <w:szCs w:val="18"/>
        </w:rPr>
        <w:t>This engagement does not include responding to inquiries by any governmental agency or tax authority. If your tax return is selected for examination or audit, you may request our assistance in responding to such an inquiry. If you ask us to represent you, we will confirm this representation in a separate engagement letter.</w:t>
      </w:r>
    </w:p>
    <w:p w:rsidR="003053AF" w:rsidRPr="002F37B7" w:rsidRDefault="003053AF" w:rsidP="00CB1D20">
      <w:pPr>
        <w:jc w:val="both"/>
        <w:rPr>
          <w:rFonts w:ascii="Arial" w:hAnsi="Arial" w:cs="Arial"/>
          <w:b/>
          <w:i/>
          <w:sz w:val="18"/>
          <w:szCs w:val="18"/>
          <w:u w:val="single"/>
        </w:rPr>
      </w:pPr>
      <w:r w:rsidRPr="002F37B7">
        <w:rPr>
          <w:rFonts w:ascii="Arial" w:hAnsi="Arial" w:cs="Arial"/>
          <w:b/>
          <w:i/>
          <w:sz w:val="18"/>
          <w:szCs w:val="18"/>
          <w:u w:val="single"/>
        </w:rPr>
        <w:t>Tax Advice</w:t>
      </w:r>
    </w:p>
    <w:p w:rsidR="003053AF" w:rsidRPr="00CB1D20" w:rsidRDefault="003053AF" w:rsidP="00CB1D20">
      <w:pPr>
        <w:jc w:val="both"/>
        <w:rPr>
          <w:rFonts w:ascii="Arial" w:hAnsi="Arial" w:cs="Arial"/>
          <w:sz w:val="18"/>
          <w:szCs w:val="18"/>
        </w:rPr>
      </w:pPr>
      <w:r w:rsidRPr="00CB1D20">
        <w:rPr>
          <w:rFonts w:ascii="Arial" w:hAnsi="Arial" w:cs="Arial"/>
          <w:sz w:val="18"/>
          <w:szCs w:val="18"/>
        </w:rPr>
        <w:t xml:space="preserve">Our advice is based upon tax reference materials, facts, assumptions, and representations that are subject to change. We will not update our advice after the conclusion of the engagement for subsequent legislative or administrative changes or future judicial interpretations. To the extent we provide written advice concerning federal tax matters, we will follow the guidance contained in U.S. Treasury Department Circular 230, §10.37, </w:t>
      </w:r>
      <w:r w:rsidRPr="00CB1D20">
        <w:rPr>
          <w:rFonts w:ascii="Arial" w:hAnsi="Arial" w:cs="Arial"/>
          <w:i/>
          <w:sz w:val="18"/>
          <w:szCs w:val="18"/>
        </w:rPr>
        <w:t>Requirements for Written Advice</w:t>
      </w:r>
      <w:r w:rsidRPr="00CB1D20">
        <w:rPr>
          <w:rFonts w:ascii="Arial" w:hAnsi="Arial" w:cs="Arial"/>
          <w:sz w:val="18"/>
          <w:szCs w:val="18"/>
        </w:rPr>
        <w:t>.</w:t>
      </w:r>
    </w:p>
    <w:p w:rsidR="003053AF" w:rsidRPr="00CB1D20" w:rsidRDefault="003053AF" w:rsidP="00CB1D20">
      <w:pPr>
        <w:rPr>
          <w:rFonts w:ascii="Arial" w:hAnsi="Arial" w:cs="Arial"/>
          <w:i/>
          <w:color w:val="00B0F0"/>
          <w:sz w:val="18"/>
          <w:szCs w:val="18"/>
        </w:rPr>
      </w:pPr>
      <w:r w:rsidRPr="00CB1D20">
        <w:rPr>
          <w:rFonts w:ascii="Arial" w:hAnsi="Arial" w:cs="Arial"/>
          <w:i/>
          <w:sz w:val="18"/>
          <w:szCs w:val="18"/>
        </w:rPr>
        <w:t>We will use our judgment to resolve questions in your favor where a tax law is unclear, provided there is sufficient support for that judgement</w:t>
      </w:r>
    </w:p>
    <w:p w:rsidR="003053AF" w:rsidRPr="002F37B7" w:rsidRDefault="003053AF" w:rsidP="00CB1D20">
      <w:pPr>
        <w:jc w:val="both"/>
        <w:rPr>
          <w:rFonts w:ascii="Arial" w:hAnsi="Arial" w:cs="Arial"/>
          <w:b/>
          <w:i/>
          <w:sz w:val="18"/>
          <w:szCs w:val="18"/>
          <w:u w:val="single"/>
        </w:rPr>
      </w:pPr>
      <w:r w:rsidRPr="002F37B7">
        <w:rPr>
          <w:rFonts w:ascii="Arial" w:hAnsi="Arial" w:cs="Arial"/>
          <w:b/>
          <w:i/>
          <w:sz w:val="18"/>
          <w:szCs w:val="18"/>
          <w:u w:val="single"/>
        </w:rPr>
        <w:t xml:space="preserve">Substantial Understatement Penalties </w:t>
      </w:r>
    </w:p>
    <w:p w:rsidR="003053AF" w:rsidRPr="00CB1D20" w:rsidRDefault="003053AF" w:rsidP="00CB1D20">
      <w:pPr>
        <w:jc w:val="both"/>
        <w:rPr>
          <w:rFonts w:ascii="Arial" w:hAnsi="Arial" w:cs="Arial"/>
          <w:i/>
          <w:sz w:val="18"/>
          <w:szCs w:val="18"/>
        </w:rPr>
      </w:pPr>
      <w:r w:rsidRPr="00CB1D20">
        <w:rPr>
          <w:rFonts w:ascii="Arial" w:hAnsi="Arial" w:cs="Arial"/>
          <w:i/>
          <w:sz w:val="18"/>
          <w:szCs w:val="18"/>
        </w:rPr>
        <w:t xml:space="preserve">The IRS and many states impose penalties for substantial understatement of </w:t>
      </w:r>
      <w:r w:rsidR="0090372B" w:rsidRPr="00CB1D20">
        <w:rPr>
          <w:rFonts w:ascii="Arial" w:hAnsi="Arial" w:cs="Arial"/>
          <w:i/>
          <w:sz w:val="18"/>
          <w:szCs w:val="18"/>
        </w:rPr>
        <w:t>tax. You</w:t>
      </w:r>
      <w:r w:rsidRPr="00CB1D20">
        <w:rPr>
          <w:rFonts w:ascii="Arial" w:hAnsi="Arial" w:cs="Arial"/>
          <w:i/>
          <w:sz w:val="18"/>
          <w:szCs w:val="18"/>
        </w:rPr>
        <w:t xml:space="preserve"> acknowledge your responsibility to inform us of any listed transactions or transactions of interest as designated by the IRS</w:t>
      </w:r>
    </w:p>
    <w:p w:rsidR="003053AF" w:rsidRPr="002F37B7" w:rsidRDefault="003053AF" w:rsidP="00CB1D20">
      <w:pPr>
        <w:jc w:val="both"/>
        <w:rPr>
          <w:rFonts w:ascii="Arial" w:hAnsi="Arial" w:cs="Arial"/>
          <w:b/>
          <w:sz w:val="18"/>
          <w:szCs w:val="18"/>
          <w:u w:val="single"/>
        </w:rPr>
      </w:pPr>
      <w:r w:rsidRPr="002F37B7">
        <w:rPr>
          <w:rFonts w:ascii="Arial" w:hAnsi="Arial" w:cs="Arial"/>
          <w:b/>
          <w:i/>
          <w:sz w:val="18"/>
          <w:szCs w:val="18"/>
          <w:u w:val="single"/>
        </w:rPr>
        <w:t>Client Responsibilities</w:t>
      </w:r>
    </w:p>
    <w:p w:rsidR="003053AF" w:rsidRPr="00CB1D20" w:rsidRDefault="003053AF" w:rsidP="00CB1D20">
      <w:pPr>
        <w:jc w:val="both"/>
        <w:rPr>
          <w:rFonts w:ascii="Arial" w:hAnsi="Arial" w:cs="Arial"/>
          <w:sz w:val="18"/>
          <w:szCs w:val="18"/>
        </w:rPr>
      </w:pPr>
      <w:r w:rsidRPr="00CB1D20">
        <w:rPr>
          <w:rFonts w:ascii="Arial" w:hAnsi="Arial" w:cs="Arial"/>
          <w:sz w:val="18"/>
          <w:szCs w:val="18"/>
        </w:rPr>
        <w:t>You agree to provide us with complete copies of previously filed tax returns, supporting schedules and any other records or information that we may request, either at the inception or during the course of the engagement.</w:t>
      </w:r>
    </w:p>
    <w:p w:rsidR="003053AF" w:rsidRPr="00CB1D20" w:rsidRDefault="003053AF" w:rsidP="00CB1D20">
      <w:pPr>
        <w:jc w:val="both"/>
        <w:rPr>
          <w:rFonts w:ascii="Arial" w:hAnsi="Arial" w:cs="Arial"/>
          <w:sz w:val="18"/>
          <w:szCs w:val="18"/>
        </w:rPr>
      </w:pPr>
      <w:r w:rsidRPr="00CB1D20">
        <w:rPr>
          <w:rFonts w:ascii="Arial" w:hAnsi="Arial" w:cs="Arial"/>
          <w:sz w:val="18"/>
          <w:szCs w:val="18"/>
        </w:rPr>
        <w:t>As a condition of our performing the services described above, you agree to:</w:t>
      </w:r>
    </w:p>
    <w:p w:rsidR="003053AF" w:rsidRPr="00CB1D20" w:rsidRDefault="003053AF" w:rsidP="00CB1D20">
      <w:pPr>
        <w:numPr>
          <w:ilvl w:val="0"/>
          <w:numId w:val="9"/>
        </w:numPr>
        <w:jc w:val="both"/>
        <w:rPr>
          <w:rFonts w:ascii="Arial" w:hAnsi="Arial" w:cs="Arial"/>
          <w:sz w:val="18"/>
          <w:szCs w:val="18"/>
        </w:rPr>
      </w:pPr>
      <w:r w:rsidRPr="00CB1D20">
        <w:rPr>
          <w:rFonts w:ascii="Arial" w:hAnsi="Arial" w:cs="Arial"/>
          <w:sz w:val="18"/>
          <w:szCs w:val="18"/>
        </w:rPr>
        <w:t>Designate an individual who possesses suitable skill, knowledge, and experience, preferably within senior management, to oversee our services;</w:t>
      </w:r>
    </w:p>
    <w:p w:rsidR="003053AF" w:rsidRPr="00CB1D20" w:rsidRDefault="003053AF" w:rsidP="00CB1D20">
      <w:pPr>
        <w:numPr>
          <w:ilvl w:val="0"/>
          <w:numId w:val="9"/>
        </w:numPr>
        <w:jc w:val="both"/>
        <w:rPr>
          <w:rFonts w:ascii="Arial" w:hAnsi="Arial" w:cs="Arial"/>
          <w:sz w:val="18"/>
          <w:szCs w:val="18"/>
        </w:rPr>
      </w:pPr>
      <w:r w:rsidRPr="00CB1D20">
        <w:rPr>
          <w:rFonts w:ascii="Arial" w:hAnsi="Arial" w:cs="Arial"/>
          <w:sz w:val="18"/>
          <w:szCs w:val="18"/>
        </w:rPr>
        <w:t>Evaluate the adequacy and results of the services performed;</w:t>
      </w:r>
    </w:p>
    <w:p w:rsidR="003053AF" w:rsidRPr="00CB1D20" w:rsidRDefault="003053AF" w:rsidP="00CB1D20">
      <w:pPr>
        <w:numPr>
          <w:ilvl w:val="0"/>
          <w:numId w:val="9"/>
        </w:numPr>
        <w:jc w:val="both"/>
        <w:rPr>
          <w:rFonts w:ascii="Arial" w:hAnsi="Arial" w:cs="Arial"/>
          <w:sz w:val="18"/>
          <w:szCs w:val="18"/>
        </w:rPr>
      </w:pPr>
      <w:r w:rsidRPr="00CB1D20">
        <w:rPr>
          <w:rFonts w:ascii="Arial" w:hAnsi="Arial" w:cs="Arial"/>
          <w:sz w:val="18"/>
          <w:szCs w:val="18"/>
        </w:rPr>
        <w:t>Make all management decisions and perform all management functions;</w:t>
      </w:r>
    </w:p>
    <w:p w:rsidR="003053AF" w:rsidRPr="00CB1D20" w:rsidRDefault="003053AF" w:rsidP="00CB1D20">
      <w:pPr>
        <w:numPr>
          <w:ilvl w:val="0"/>
          <w:numId w:val="9"/>
        </w:numPr>
        <w:jc w:val="both"/>
        <w:rPr>
          <w:rFonts w:ascii="Arial" w:hAnsi="Arial" w:cs="Arial"/>
          <w:sz w:val="18"/>
          <w:szCs w:val="18"/>
        </w:rPr>
      </w:pPr>
      <w:r w:rsidRPr="00CB1D20">
        <w:rPr>
          <w:rFonts w:ascii="Arial" w:hAnsi="Arial" w:cs="Arial"/>
          <w:sz w:val="18"/>
          <w:szCs w:val="18"/>
        </w:rPr>
        <w:t>Accept responsibility for the results of the services, including decisions regarding the implementation of any advice provided by us; and</w:t>
      </w:r>
    </w:p>
    <w:p w:rsidR="00766F68" w:rsidRPr="00AE30C5" w:rsidRDefault="003053AF" w:rsidP="00CB1D20">
      <w:pPr>
        <w:numPr>
          <w:ilvl w:val="0"/>
          <w:numId w:val="9"/>
        </w:numPr>
        <w:jc w:val="both"/>
        <w:rPr>
          <w:rFonts w:ascii="Arial" w:hAnsi="Arial" w:cs="Arial"/>
          <w:sz w:val="18"/>
          <w:szCs w:val="18"/>
        </w:rPr>
      </w:pPr>
      <w:r w:rsidRPr="00AE30C5">
        <w:rPr>
          <w:rFonts w:ascii="Arial" w:hAnsi="Arial" w:cs="Arial"/>
          <w:sz w:val="18"/>
          <w:szCs w:val="18"/>
        </w:rPr>
        <w:t>Establish and maintain internal controls as well as monitor ongoing activities.</w:t>
      </w:r>
    </w:p>
    <w:p w:rsidR="00AE30C5" w:rsidRDefault="00AE30C5" w:rsidP="00CB1D20">
      <w:pPr>
        <w:jc w:val="both"/>
        <w:rPr>
          <w:rFonts w:ascii="Arial" w:hAnsi="Arial" w:cs="Arial"/>
          <w:b/>
          <w:sz w:val="18"/>
          <w:szCs w:val="18"/>
          <w:u w:val="single"/>
        </w:rPr>
      </w:pPr>
    </w:p>
    <w:p w:rsidR="003053AF" w:rsidRPr="00CB1D20" w:rsidRDefault="003053AF" w:rsidP="00CB1D20">
      <w:pPr>
        <w:jc w:val="both"/>
        <w:rPr>
          <w:rFonts w:ascii="Arial" w:hAnsi="Arial" w:cs="Arial"/>
          <w:b/>
          <w:sz w:val="18"/>
          <w:szCs w:val="18"/>
          <w:u w:val="single"/>
        </w:rPr>
      </w:pPr>
      <w:r w:rsidRPr="00CB1D20">
        <w:rPr>
          <w:rFonts w:ascii="Arial" w:hAnsi="Arial" w:cs="Arial"/>
          <w:b/>
          <w:sz w:val="18"/>
          <w:szCs w:val="18"/>
          <w:u w:val="single"/>
        </w:rPr>
        <w:lastRenderedPageBreak/>
        <w:t>State and local filing obligations</w:t>
      </w:r>
    </w:p>
    <w:p w:rsidR="003053AF" w:rsidRPr="00CB1D20" w:rsidRDefault="003053AF" w:rsidP="00CB1D20">
      <w:pPr>
        <w:jc w:val="both"/>
        <w:rPr>
          <w:rFonts w:ascii="Arial" w:hAnsi="Arial" w:cs="Arial"/>
          <w:sz w:val="18"/>
          <w:szCs w:val="18"/>
        </w:rPr>
      </w:pPr>
      <w:r w:rsidRPr="00CB1D20">
        <w:rPr>
          <w:rFonts w:ascii="Arial" w:hAnsi="Arial" w:cs="Arial"/>
          <w:sz w:val="18"/>
          <w:szCs w:val="18"/>
        </w:rPr>
        <w:t>You are responsible for determining your tax filing obligations with any state or local tax authorities, including, but not limited to income, franchise, sales, use, property or unclaimed property taxes. You agree that we have no responsibility to research these obligations or to inform you of them. If upon review of the information you have provided to us, along with information that comes to our attention, we believe you may have additional filing obligations, we will notify you of this responsibility in writing and ask you to contact us. If you ask us to prepare these returns, we will confirm this representation in a separate engagement letter.</w:t>
      </w:r>
    </w:p>
    <w:p w:rsidR="003053AF" w:rsidRPr="00766F68" w:rsidRDefault="003053AF" w:rsidP="00CB1D20">
      <w:pPr>
        <w:rPr>
          <w:rFonts w:ascii="Arial" w:hAnsi="Arial" w:cs="Arial"/>
          <w:b/>
          <w:i/>
          <w:sz w:val="18"/>
          <w:szCs w:val="18"/>
        </w:rPr>
      </w:pPr>
      <w:r w:rsidRPr="00766F68">
        <w:rPr>
          <w:rFonts w:ascii="Arial" w:hAnsi="Arial" w:cs="Arial"/>
          <w:b/>
          <w:sz w:val="18"/>
          <w:szCs w:val="18"/>
          <w:u w:val="single"/>
        </w:rPr>
        <w:t>U.S. filing obligations related to foreign financial assets</w:t>
      </w:r>
      <w:r w:rsidRPr="00766F68">
        <w:rPr>
          <w:rFonts w:ascii="Arial" w:hAnsi="Arial" w:cs="Arial"/>
          <w:b/>
          <w:sz w:val="18"/>
          <w:szCs w:val="18"/>
        </w:rPr>
        <w:t xml:space="preserve"> </w:t>
      </w:r>
    </w:p>
    <w:p w:rsidR="003053AF" w:rsidRPr="00CB1D20" w:rsidRDefault="003053AF" w:rsidP="00CB1D20">
      <w:pPr>
        <w:jc w:val="both"/>
        <w:rPr>
          <w:rFonts w:ascii="Arial" w:hAnsi="Arial" w:cs="Arial"/>
          <w:sz w:val="18"/>
          <w:szCs w:val="18"/>
        </w:rPr>
      </w:pPr>
      <w:r w:rsidRPr="00CB1D20">
        <w:rPr>
          <w:rFonts w:ascii="Arial" w:hAnsi="Arial" w:cs="Arial"/>
          <w:sz w:val="18"/>
          <w:szCs w:val="18"/>
        </w:rPr>
        <w:t>As part of your filing obligations, you are required to report the maximum value of specified foreign financial assets, which include financial accounts with foreign institutions and certain other foreign non-account investment assets that exceed certain thresholds. You are responsible for informing us of all foreign assets, so we may properly advise you regarding your filing obligations.</w:t>
      </w:r>
    </w:p>
    <w:p w:rsidR="003053AF" w:rsidRPr="00766F68" w:rsidRDefault="003053AF" w:rsidP="00CB1D20">
      <w:pPr>
        <w:jc w:val="both"/>
        <w:rPr>
          <w:rFonts w:ascii="Arial" w:hAnsi="Arial" w:cs="Arial"/>
          <w:b/>
          <w:sz w:val="18"/>
          <w:szCs w:val="18"/>
          <w:u w:val="single"/>
        </w:rPr>
      </w:pPr>
      <w:r w:rsidRPr="00766F68">
        <w:rPr>
          <w:rFonts w:ascii="Arial" w:hAnsi="Arial" w:cs="Arial"/>
          <w:b/>
          <w:sz w:val="18"/>
          <w:szCs w:val="18"/>
          <w:u w:val="single"/>
        </w:rPr>
        <w:t>Foreign filing obligations</w:t>
      </w:r>
    </w:p>
    <w:p w:rsidR="003053AF" w:rsidRPr="00CB1D20" w:rsidRDefault="003053AF" w:rsidP="00CB1D20">
      <w:pPr>
        <w:jc w:val="both"/>
        <w:rPr>
          <w:rFonts w:ascii="Arial" w:hAnsi="Arial" w:cs="Arial"/>
          <w:sz w:val="18"/>
          <w:szCs w:val="18"/>
        </w:rPr>
      </w:pPr>
      <w:r w:rsidRPr="00CB1D20">
        <w:rPr>
          <w:rFonts w:ascii="Arial" w:hAnsi="Arial" w:cs="Arial"/>
          <w:sz w:val="18"/>
          <w:szCs w:val="18"/>
        </w:rPr>
        <w:t>You are responsible for complying with the tax filing requirements of any other country. You acknowledge and agree that we have no responsibility to raise these issues with you and that foreign filing obligations are not within the scope of this engagement.</w:t>
      </w:r>
    </w:p>
    <w:p w:rsidR="003053AF" w:rsidRPr="00766F68" w:rsidRDefault="003053AF" w:rsidP="00CB1D20">
      <w:pPr>
        <w:jc w:val="both"/>
        <w:rPr>
          <w:rFonts w:ascii="Arial" w:hAnsi="Arial" w:cs="Arial"/>
          <w:b/>
          <w:sz w:val="18"/>
          <w:szCs w:val="18"/>
          <w:u w:val="single"/>
        </w:rPr>
      </w:pPr>
      <w:r w:rsidRPr="00766F68">
        <w:rPr>
          <w:rFonts w:ascii="Arial" w:hAnsi="Arial" w:cs="Arial"/>
          <w:b/>
          <w:sz w:val="18"/>
          <w:szCs w:val="18"/>
          <w:u w:val="single"/>
        </w:rPr>
        <w:t>Ultimate responsibility</w:t>
      </w:r>
    </w:p>
    <w:p w:rsidR="003053AF" w:rsidRPr="00CB1D20" w:rsidRDefault="003053AF" w:rsidP="00CB1D20">
      <w:pPr>
        <w:jc w:val="both"/>
        <w:rPr>
          <w:rFonts w:ascii="Arial" w:hAnsi="Arial" w:cs="Arial"/>
          <w:sz w:val="18"/>
          <w:szCs w:val="18"/>
        </w:rPr>
      </w:pPr>
      <w:r w:rsidRPr="00CB1D20">
        <w:rPr>
          <w:rFonts w:ascii="Arial" w:hAnsi="Arial" w:cs="Arial"/>
          <w:sz w:val="18"/>
          <w:szCs w:val="18"/>
        </w:rPr>
        <w:t xml:space="preserve">You have final responsibility for your tax consulting services. We will provide you with a copy of the </w:t>
      </w:r>
      <w:r w:rsidR="00766F68">
        <w:rPr>
          <w:rFonts w:ascii="Arial" w:hAnsi="Arial" w:cs="Arial"/>
          <w:sz w:val="18"/>
          <w:szCs w:val="18"/>
        </w:rPr>
        <w:t>tax returns</w:t>
      </w:r>
      <w:r w:rsidRPr="00CB1D20">
        <w:rPr>
          <w:rFonts w:ascii="Arial" w:hAnsi="Arial" w:cs="Arial"/>
          <w:sz w:val="18"/>
          <w:szCs w:val="18"/>
        </w:rPr>
        <w:t xml:space="preserve"> for review prior to finalization. You agree to review and examine them carefully for accuracy and completeness. You are solely responsible for </w:t>
      </w:r>
      <w:r w:rsidR="00766F68">
        <w:rPr>
          <w:rFonts w:ascii="Arial" w:hAnsi="Arial" w:cs="Arial"/>
          <w:sz w:val="18"/>
          <w:szCs w:val="18"/>
        </w:rPr>
        <w:t>accuracy and completeness and correctness of the tax return.</w:t>
      </w:r>
    </w:p>
    <w:p w:rsidR="003053AF" w:rsidRPr="00766F68" w:rsidRDefault="003053AF" w:rsidP="00CB1D20">
      <w:pPr>
        <w:jc w:val="both"/>
        <w:rPr>
          <w:rFonts w:ascii="Arial" w:hAnsi="Arial" w:cs="Arial"/>
          <w:b/>
          <w:i/>
          <w:sz w:val="18"/>
          <w:szCs w:val="18"/>
        </w:rPr>
      </w:pPr>
      <w:r w:rsidRPr="00766F68">
        <w:rPr>
          <w:rFonts w:ascii="Arial" w:hAnsi="Arial" w:cs="Arial"/>
          <w:b/>
          <w:i/>
          <w:sz w:val="18"/>
          <w:szCs w:val="18"/>
        </w:rPr>
        <w:t>Timing of the Engagement</w:t>
      </w:r>
    </w:p>
    <w:p w:rsidR="003053AF" w:rsidRPr="00CB1D20" w:rsidRDefault="003053AF" w:rsidP="00766F68">
      <w:pPr>
        <w:jc w:val="both"/>
        <w:rPr>
          <w:rFonts w:ascii="Arial" w:hAnsi="Arial" w:cs="Arial"/>
          <w:sz w:val="18"/>
          <w:szCs w:val="18"/>
        </w:rPr>
      </w:pPr>
      <w:r w:rsidRPr="00CB1D20">
        <w:rPr>
          <w:rFonts w:ascii="Arial" w:hAnsi="Arial" w:cs="Arial"/>
          <w:sz w:val="18"/>
          <w:szCs w:val="18"/>
        </w:rPr>
        <w:t xml:space="preserve">Our engagement shall commence upon receipt of this executed Agreement. Our services will conclude </w:t>
      </w:r>
      <w:r w:rsidR="00766F68">
        <w:rPr>
          <w:rFonts w:ascii="Arial" w:hAnsi="Arial" w:cs="Arial"/>
          <w:sz w:val="18"/>
          <w:szCs w:val="18"/>
        </w:rPr>
        <w:t xml:space="preserve">after </w:t>
      </w:r>
      <w:r w:rsidRPr="00CB1D20">
        <w:rPr>
          <w:rFonts w:ascii="Arial" w:hAnsi="Arial" w:cs="Arial"/>
          <w:sz w:val="18"/>
          <w:szCs w:val="18"/>
        </w:rPr>
        <w:t xml:space="preserve">transmission of the </w:t>
      </w:r>
      <w:r w:rsidR="00766F68">
        <w:rPr>
          <w:rFonts w:ascii="Arial" w:hAnsi="Arial" w:cs="Arial"/>
          <w:sz w:val="18"/>
          <w:szCs w:val="18"/>
        </w:rPr>
        <w:t>tax return.</w:t>
      </w:r>
    </w:p>
    <w:p w:rsidR="003053AF" w:rsidRPr="00CB1D20" w:rsidRDefault="003053AF" w:rsidP="00CB1D20">
      <w:pPr>
        <w:rPr>
          <w:rFonts w:ascii="Arial" w:hAnsi="Arial" w:cs="Arial"/>
          <w:b/>
          <w:i/>
          <w:sz w:val="18"/>
          <w:szCs w:val="18"/>
        </w:rPr>
      </w:pPr>
      <w:r w:rsidRPr="00CB1D20">
        <w:rPr>
          <w:rFonts w:ascii="Arial" w:hAnsi="Arial" w:cs="Arial"/>
          <w:b/>
          <w:i/>
          <w:sz w:val="18"/>
          <w:szCs w:val="18"/>
        </w:rPr>
        <w:t>Penalties and Interest Charges</w:t>
      </w:r>
    </w:p>
    <w:p w:rsidR="003053AF" w:rsidRPr="00CB1D20" w:rsidRDefault="003053AF" w:rsidP="00CB1D20">
      <w:pPr>
        <w:jc w:val="both"/>
        <w:rPr>
          <w:rFonts w:ascii="Arial" w:hAnsi="Arial" w:cs="Arial"/>
          <w:sz w:val="18"/>
          <w:szCs w:val="18"/>
        </w:rPr>
      </w:pPr>
      <w:r w:rsidRPr="00CB1D20">
        <w:rPr>
          <w:rFonts w:ascii="Arial" w:hAnsi="Arial" w:cs="Arial"/>
          <w:sz w:val="18"/>
          <w:szCs w:val="18"/>
        </w:rPr>
        <w:t>Federal, state, and local tax authorities impose various penalties and interest charges for non-compliance with tax laws and regulations, including, failure to file or late filing of returns, and underpayment of taxes. You, as the taxpayer, remain responsible for the payment of all tax, penalties, and interest charges imposed by tax authorities.</w:t>
      </w:r>
    </w:p>
    <w:p w:rsidR="003053AF" w:rsidRPr="00CB1D20" w:rsidRDefault="003053AF" w:rsidP="00CB1D20">
      <w:pPr>
        <w:jc w:val="both"/>
        <w:rPr>
          <w:rFonts w:ascii="Arial" w:hAnsi="Arial" w:cs="Arial"/>
          <w:sz w:val="18"/>
          <w:szCs w:val="18"/>
        </w:rPr>
      </w:pPr>
      <w:r w:rsidRPr="00CB1D20">
        <w:rPr>
          <w:rFonts w:ascii="Arial" w:hAnsi="Arial" w:cs="Arial"/>
          <w:sz w:val="18"/>
          <w:szCs w:val="18"/>
        </w:rPr>
        <w:t>We rely on the accuracy and completeness of the information you provide to us in connection with the preparation of your tax returns. Failure to disclose or inadequate disclosure of income or tax positions may result in the imposition of penalties and interest charges.</w:t>
      </w:r>
    </w:p>
    <w:p w:rsidR="003053AF" w:rsidRPr="00CB1D20" w:rsidRDefault="003053AF" w:rsidP="00CB1D20">
      <w:pPr>
        <w:jc w:val="both"/>
        <w:rPr>
          <w:rFonts w:ascii="Arial" w:hAnsi="Arial" w:cs="Arial"/>
          <w:b/>
          <w:i/>
          <w:sz w:val="18"/>
          <w:szCs w:val="18"/>
        </w:rPr>
      </w:pPr>
      <w:r w:rsidRPr="00CB1D20">
        <w:rPr>
          <w:rFonts w:ascii="Arial" w:hAnsi="Arial" w:cs="Arial"/>
          <w:b/>
          <w:i/>
          <w:sz w:val="18"/>
          <w:szCs w:val="18"/>
        </w:rPr>
        <w:t>Professional Fees</w:t>
      </w:r>
    </w:p>
    <w:p w:rsidR="003053AF" w:rsidRDefault="003053AF" w:rsidP="00CB1D20">
      <w:pPr>
        <w:jc w:val="both"/>
        <w:rPr>
          <w:rFonts w:ascii="Arial" w:hAnsi="Arial" w:cs="Arial"/>
          <w:bCs/>
          <w:sz w:val="18"/>
          <w:szCs w:val="18"/>
        </w:rPr>
      </w:pPr>
      <w:r w:rsidRPr="00CB1D20">
        <w:rPr>
          <w:rFonts w:ascii="Arial" w:hAnsi="Arial" w:cs="Arial"/>
          <w:bCs/>
          <w:sz w:val="18"/>
          <w:szCs w:val="18"/>
        </w:rPr>
        <w:t xml:space="preserve">This fee is based upon the complexity of the work to be performed, and our professional time, as well as out-of-pocket expenses. In addition, this fee depends upon the timely delivery, availability, quality, and completeness of the information you provide to us. You agree that you will deliver all records requested and respond to all inquiries made by our staff to complete this engagement on a timely basis. </w:t>
      </w:r>
      <w:r w:rsidRPr="00766F68">
        <w:rPr>
          <w:rFonts w:ascii="Arial" w:hAnsi="Arial" w:cs="Arial"/>
          <w:b/>
          <w:bCs/>
          <w:sz w:val="18"/>
          <w:szCs w:val="18"/>
        </w:rPr>
        <w:t>You agree to pay all fees and expenses incurred whether or not we finalize</w:t>
      </w:r>
      <w:r w:rsidR="00766F68" w:rsidRPr="00766F68">
        <w:rPr>
          <w:rFonts w:ascii="Arial" w:hAnsi="Arial" w:cs="Arial"/>
          <w:b/>
          <w:bCs/>
          <w:sz w:val="18"/>
          <w:szCs w:val="18"/>
        </w:rPr>
        <w:t xml:space="preserve"> tax return</w:t>
      </w:r>
      <w:r w:rsidRPr="00CB1D20">
        <w:rPr>
          <w:rFonts w:ascii="Arial" w:hAnsi="Arial" w:cs="Arial"/>
          <w:bCs/>
          <w:sz w:val="18"/>
          <w:szCs w:val="18"/>
        </w:rPr>
        <w:t>.</w:t>
      </w:r>
    </w:p>
    <w:p w:rsidR="00957FFD" w:rsidRPr="00CB1D20" w:rsidRDefault="00957FFD" w:rsidP="00CB1D20">
      <w:pPr>
        <w:jc w:val="both"/>
        <w:rPr>
          <w:rFonts w:ascii="Arial" w:hAnsi="Arial" w:cs="Arial"/>
          <w:bCs/>
          <w:sz w:val="18"/>
          <w:szCs w:val="18"/>
        </w:rPr>
      </w:pPr>
    </w:p>
    <w:p w:rsidR="00CE0D41" w:rsidRDefault="003053AF" w:rsidP="00957FFD">
      <w:pPr>
        <w:autoSpaceDE w:val="0"/>
        <w:autoSpaceDN w:val="0"/>
        <w:adjustRightInd w:val="0"/>
        <w:jc w:val="both"/>
        <w:rPr>
          <w:rFonts w:ascii="Arial" w:hAnsi="Arial" w:cs="Arial"/>
          <w:sz w:val="18"/>
          <w:szCs w:val="18"/>
        </w:rPr>
      </w:pPr>
      <w:r w:rsidRPr="00CB1D20">
        <w:rPr>
          <w:rFonts w:ascii="Arial" w:hAnsi="Arial" w:cs="Arial"/>
          <w:sz w:val="18"/>
          <w:szCs w:val="18"/>
        </w:rPr>
        <w:t xml:space="preserve">We appreciate the opportunity to be of service to </w:t>
      </w:r>
      <w:r w:rsidR="0090372B" w:rsidRPr="00CB1D20">
        <w:rPr>
          <w:rFonts w:ascii="Arial" w:hAnsi="Arial" w:cs="Arial"/>
          <w:sz w:val="18"/>
          <w:szCs w:val="18"/>
        </w:rPr>
        <w:t>you</w:t>
      </w:r>
      <w:r w:rsidRPr="00CB1D20">
        <w:rPr>
          <w:rFonts w:ascii="Arial" w:hAnsi="Arial" w:cs="Arial"/>
          <w:sz w:val="18"/>
          <w:szCs w:val="18"/>
        </w:rPr>
        <w:t xml:space="preserve">. Please date and execute the enclosed copy of this Agreement and return it to us to acknowledge your acceptance. </w:t>
      </w:r>
      <w:r w:rsidRPr="00766F68">
        <w:rPr>
          <w:rFonts w:ascii="Arial" w:hAnsi="Arial" w:cs="Arial"/>
          <w:b/>
          <w:sz w:val="18"/>
          <w:szCs w:val="18"/>
        </w:rPr>
        <w:t xml:space="preserve">We will not initiate services until we receive the executed </w:t>
      </w:r>
      <w:r w:rsidR="00957FFD" w:rsidRPr="00766F68">
        <w:rPr>
          <w:rFonts w:ascii="Arial" w:hAnsi="Arial" w:cs="Arial"/>
          <w:b/>
          <w:sz w:val="18"/>
          <w:szCs w:val="18"/>
        </w:rPr>
        <w:t>Agreement</w:t>
      </w:r>
      <w:r w:rsidR="00957FFD">
        <w:rPr>
          <w:rFonts w:ascii="Arial" w:hAnsi="Arial" w:cs="Arial"/>
          <w:b/>
          <w:sz w:val="18"/>
          <w:szCs w:val="18"/>
        </w:rPr>
        <w:t>.</w:t>
      </w:r>
      <w:r w:rsidR="00957FFD" w:rsidRPr="00CB1D20">
        <w:rPr>
          <w:rFonts w:ascii="Arial" w:hAnsi="Arial" w:cs="Arial"/>
          <w:sz w:val="18"/>
          <w:szCs w:val="18"/>
        </w:rPr>
        <w:t xml:space="preserve"> By</w:t>
      </w:r>
      <w:bookmarkStart w:id="0" w:name="_GoBack"/>
      <w:bookmarkEnd w:id="0"/>
      <w:r w:rsidR="00CE0D41" w:rsidRPr="00CB1D20">
        <w:rPr>
          <w:rFonts w:ascii="Arial" w:hAnsi="Arial" w:cs="Arial"/>
          <w:sz w:val="18"/>
          <w:szCs w:val="18"/>
        </w:rPr>
        <w:t xml:space="preserve"> sending us the documents for tax preparation, </w:t>
      </w:r>
      <w:r w:rsidR="003918D8" w:rsidRPr="00CB1D20">
        <w:rPr>
          <w:rFonts w:ascii="Arial" w:hAnsi="Arial" w:cs="Arial"/>
          <w:sz w:val="18"/>
          <w:szCs w:val="18"/>
        </w:rPr>
        <w:t>you</w:t>
      </w:r>
      <w:r w:rsidR="0025243B" w:rsidRPr="00CB1D20">
        <w:rPr>
          <w:rFonts w:ascii="Arial" w:hAnsi="Arial" w:cs="Arial"/>
          <w:sz w:val="18"/>
          <w:szCs w:val="18"/>
        </w:rPr>
        <w:t xml:space="preserve"> agree</w:t>
      </w:r>
      <w:r w:rsidR="00CE0D41" w:rsidRPr="00CB1D20">
        <w:rPr>
          <w:rFonts w:ascii="Arial" w:hAnsi="Arial" w:cs="Arial"/>
          <w:sz w:val="18"/>
          <w:szCs w:val="18"/>
        </w:rPr>
        <w:t xml:space="preserve"> to pay HP &amp; Associates P.C tax preparation fees. Payment is due on submission of prepared tax return for client’s review and approval. </w:t>
      </w:r>
    </w:p>
    <w:p w:rsidR="00766F68" w:rsidRPr="00CB1D20" w:rsidRDefault="00766F68" w:rsidP="00CB1D20">
      <w:pPr>
        <w:ind w:firstLine="720"/>
        <w:jc w:val="both"/>
        <w:rPr>
          <w:rFonts w:ascii="Arial" w:hAnsi="Arial" w:cs="Arial"/>
          <w:sz w:val="18"/>
          <w:szCs w:val="18"/>
        </w:rPr>
      </w:pPr>
    </w:p>
    <w:p w:rsidR="00CE0D41" w:rsidRPr="00CB1D20" w:rsidRDefault="00CE0D41" w:rsidP="00391770">
      <w:pPr>
        <w:jc w:val="both"/>
        <w:rPr>
          <w:rFonts w:ascii="Arial" w:hAnsi="Arial" w:cs="Arial"/>
          <w:sz w:val="18"/>
          <w:szCs w:val="18"/>
        </w:rPr>
      </w:pPr>
      <w:r w:rsidRPr="00CB1D20">
        <w:rPr>
          <w:rFonts w:ascii="Arial" w:hAnsi="Arial" w:cs="Arial"/>
          <w:sz w:val="18"/>
          <w:szCs w:val="18"/>
        </w:rPr>
        <w:t xml:space="preserve">We accept payments by Cash, </w:t>
      </w:r>
      <w:r w:rsidR="0028374A" w:rsidRPr="00CB1D20">
        <w:rPr>
          <w:rFonts w:ascii="Arial" w:hAnsi="Arial" w:cs="Arial"/>
          <w:sz w:val="18"/>
          <w:szCs w:val="18"/>
        </w:rPr>
        <w:t>C</w:t>
      </w:r>
      <w:r w:rsidRPr="00CB1D20">
        <w:rPr>
          <w:rFonts w:ascii="Arial" w:hAnsi="Arial" w:cs="Arial"/>
          <w:sz w:val="18"/>
          <w:szCs w:val="18"/>
        </w:rPr>
        <w:t xml:space="preserve">redit </w:t>
      </w:r>
      <w:r w:rsidR="0028374A" w:rsidRPr="00CB1D20">
        <w:rPr>
          <w:rFonts w:ascii="Arial" w:hAnsi="Arial" w:cs="Arial"/>
          <w:sz w:val="18"/>
          <w:szCs w:val="18"/>
        </w:rPr>
        <w:t>C</w:t>
      </w:r>
      <w:r w:rsidRPr="00CB1D20">
        <w:rPr>
          <w:rFonts w:ascii="Arial" w:hAnsi="Arial" w:cs="Arial"/>
          <w:sz w:val="18"/>
          <w:szCs w:val="18"/>
        </w:rPr>
        <w:t xml:space="preserve">ards, Checks or Money orders. We do not provide any quotes </w:t>
      </w:r>
      <w:r w:rsidR="00BE4713" w:rsidRPr="00CB1D20">
        <w:rPr>
          <w:rFonts w:ascii="Arial" w:hAnsi="Arial" w:cs="Arial"/>
          <w:sz w:val="18"/>
          <w:szCs w:val="18"/>
        </w:rPr>
        <w:t>or</w:t>
      </w:r>
      <w:r w:rsidRPr="00CB1D20">
        <w:rPr>
          <w:rFonts w:ascii="Arial" w:hAnsi="Arial" w:cs="Arial"/>
          <w:sz w:val="18"/>
          <w:szCs w:val="18"/>
        </w:rPr>
        <w:t xml:space="preserve"> estimates for refund.</w:t>
      </w:r>
    </w:p>
    <w:p w:rsidR="00CE0D41" w:rsidRDefault="0071101B" w:rsidP="00CB1D20">
      <w:pPr>
        <w:autoSpaceDE w:val="0"/>
        <w:autoSpaceDN w:val="0"/>
        <w:adjustRightInd w:val="0"/>
        <w:jc w:val="both"/>
        <w:rPr>
          <w:rFonts w:ascii="Arial" w:hAnsi="Arial" w:cs="Arial"/>
          <w:sz w:val="18"/>
          <w:szCs w:val="18"/>
        </w:rPr>
      </w:pPr>
      <w:r w:rsidRPr="00CB1D20">
        <w:rPr>
          <w:rFonts w:ascii="Arial" w:hAnsi="Arial" w:cs="Arial"/>
          <w:sz w:val="18"/>
          <w:szCs w:val="18"/>
        </w:rPr>
        <w:t>Sincerely,</w:t>
      </w:r>
    </w:p>
    <w:p w:rsidR="00391770" w:rsidRPr="00CB1D20" w:rsidRDefault="00391770" w:rsidP="00CB1D20">
      <w:pPr>
        <w:autoSpaceDE w:val="0"/>
        <w:autoSpaceDN w:val="0"/>
        <w:adjustRightInd w:val="0"/>
        <w:jc w:val="both"/>
        <w:rPr>
          <w:rFonts w:ascii="Arial" w:hAnsi="Arial" w:cs="Arial"/>
          <w:sz w:val="18"/>
          <w:szCs w:val="18"/>
        </w:rPr>
      </w:pPr>
    </w:p>
    <w:p w:rsidR="00CE0D41" w:rsidRPr="00CB1D20" w:rsidRDefault="00CE0D41" w:rsidP="00CB1D20">
      <w:pPr>
        <w:autoSpaceDE w:val="0"/>
        <w:autoSpaceDN w:val="0"/>
        <w:adjustRightInd w:val="0"/>
        <w:jc w:val="both"/>
        <w:rPr>
          <w:rFonts w:ascii="Arial" w:hAnsi="Arial" w:cs="Arial"/>
          <w:sz w:val="18"/>
          <w:szCs w:val="18"/>
        </w:rPr>
      </w:pPr>
      <w:proofErr w:type="gramStart"/>
      <w:r w:rsidRPr="00CB1D20">
        <w:rPr>
          <w:rFonts w:ascii="Arial" w:hAnsi="Arial" w:cs="Arial"/>
          <w:b/>
          <w:sz w:val="18"/>
          <w:szCs w:val="18"/>
        </w:rPr>
        <w:t>HP &amp; Associates, P.C</w:t>
      </w:r>
      <w:r w:rsidR="0071101B" w:rsidRPr="00CB1D20">
        <w:rPr>
          <w:rFonts w:ascii="Arial" w:hAnsi="Arial" w:cs="Arial"/>
          <w:b/>
          <w:sz w:val="18"/>
          <w:szCs w:val="18"/>
        </w:rPr>
        <w:t>.</w:t>
      </w:r>
      <w:proofErr w:type="gramEnd"/>
    </w:p>
    <w:p w:rsidR="00CE0D41" w:rsidRPr="00CB1D20" w:rsidRDefault="00CE0D41" w:rsidP="00CB1D20">
      <w:pPr>
        <w:autoSpaceDE w:val="0"/>
        <w:autoSpaceDN w:val="0"/>
        <w:adjustRightInd w:val="0"/>
        <w:jc w:val="both"/>
        <w:rPr>
          <w:rFonts w:ascii="Arial" w:hAnsi="Arial" w:cs="Arial"/>
          <w:sz w:val="18"/>
          <w:szCs w:val="18"/>
        </w:rPr>
      </w:pPr>
      <w:r w:rsidRPr="00CB1D20">
        <w:rPr>
          <w:rFonts w:ascii="Arial" w:hAnsi="Arial" w:cs="Arial"/>
          <w:sz w:val="18"/>
          <w:szCs w:val="18"/>
        </w:rPr>
        <w:t>Certified Public Accountants</w:t>
      </w:r>
    </w:p>
    <w:p w:rsidR="00CE0D41" w:rsidRPr="00391770" w:rsidRDefault="00CE0D41" w:rsidP="00CE0D41">
      <w:pPr>
        <w:jc w:val="center"/>
        <w:rPr>
          <w:rFonts w:ascii="Arial Black" w:hAnsi="Arial Black" w:cs="Arial"/>
          <w:b/>
          <w:sz w:val="22"/>
          <w:szCs w:val="22"/>
        </w:rPr>
      </w:pPr>
      <w:r w:rsidRPr="00391770">
        <w:rPr>
          <w:rFonts w:ascii="Arial Black" w:hAnsi="Arial Black" w:cs="Arial"/>
          <w:b/>
          <w:sz w:val="22"/>
          <w:szCs w:val="22"/>
        </w:rPr>
        <w:t>Credit Card Information (Required for Tax Preparation Fee Payment)</w:t>
      </w:r>
    </w:p>
    <w:p w:rsidR="00391770" w:rsidRPr="00766F68" w:rsidRDefault="00391770" w:rsidP="00CE0D41">
      <w:pPr>
        <w:jc w:val="center"/>
        <w:rPr>
          <w:rFonts w:ascii="Arial Black" w:hAnsi="Arial Black" w:cs="Arial"/>
          <w:b/>
          <w:sz w:val="18"/>
          <w:szCs w:val="18"/>
        </w:rPr>
      </w:pPr>
    </w:p>
    <w:p w:rsidR="00CE0D41" w:rsidRPr="00A362B2" w:rsidRDefault="00CE0D41" w:rsidP="00CE0D41">
      <w:pPr>
        <w:tabs>
          <w:tab w:val="left" w:pos="450"/>
        </w:tabs>
        <w:spacing w:after="120"/>
        <w:jc w:val="center"/>
        <w:rPr>
          <w:rFonts w:ascii="Arial" w:hAnsi="Arial" w:cs="Arial"/>
          <w:color w:val="FF0000"/>
          <w:sz w:val="20"/>
          <w:szCs w:val="20"/>
        </w:rPr>
      </w:pPr>
      <w:r w:rsidRPr="00766F68">
        <w:rPr>
          <w:rFonts w:ascii="Arial" w:hAnsi="Arial" w:cs="Arial"/>
          <w:color w:val="FF0000"/>
          <w:sz w:val="18"/>
          <w:szCs w:val="18"/>
        </w:rPr>
        <w:t>TAX RETURN PREPARATION WILL NOT BE STARTED WITHOUT THIS INFORMATION</w:t>
      </w:r>
    </w:p>
    <w:tbl>
      <w:tblPr>
        <w:tblW w:w="10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
        <w:gridCol w:w="2462"/>
        <w:gridCol w:w="785"/>
        <w:gridCol w:w="795"/>
        <w:gridCol w:w="2348"/>
        <w:gridCol w:w="3499"/>
      </w:tblGrid>
      <w:tr w:rsidR="00CE0D41" w:rsidRPr="00821B9D" w:rsidTr="0071101B">
        <w:trPr>
          <w:trHeight w:val="335"/>
        </w:trPr>
        <w:tc>
          <w:tcPr>
            <w:tcW w:w="1056"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Type of Card</w:t>
            </w:r>
          </w:p>
        </w:tc>
        <w:tc>
          <w:tcPr>
            <w:tcW w:w="2462"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Number</w:t>
            </w:r>
          </w:p>
        </w:tc>
        <w:tc>
          <w:tcPr>
            <w:tcW w:w="785"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Exp. Date</w:t>
            </w:r>
          </w:p>
        </w:tc>
        <w:tc>
          <w:tcPr>
            <w:tcW w:w="794"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CVV</w:t>
            </w:r>
            <w:r w:rsidR="00991D53">
              <w:rPr>
                <w:rFonts w:ascii="Arial" w:hAnsi="Arial" w:cs="Arial"/>
                <w:b/>
                <w:sz w:val="20"/>
                <w:szCs w:val="20"/>
              </w:rPr>
              <w:t>/4 Digit</w:t>
            </w:r>
          </w:p>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Code</w:t>
            </w:r>
          </w:p>
        </w:tc>
        <w:tc>
          <w:tcPr>
            <w:tcW w:w="2348"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Cardholder Name as displayed on the card</w:t>
            </w:r>
          </w:p>
        </w:tc>
        <w:tc>
          <w:tcPr>
            <w:tcW w:w="3500"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Billing Address &amp; Phone Number</w:t>
            </w:r>
          </w:p>
        </w:tc>
      </w:tr>
      <w:tr w:rsidR="00CE0D41" w:rsidRPr="008A51BA" w:rsidTr="0071101B">
        <w:trPr>
          <w:trHeight w:val="265"/>
        </w:trPr>
        <w:tc>
          <w:tcPr>
            <w:tcW w:w="1056" w:type="dxa"/>
            <w:vMerge w:val="restart"/>
            <w:vAlign w:val="center"/>
          </w:tcPr>
          <w:p w:rsidR="00CE0D41" w:rsidRPr="008A51BA" w:rsidRDefault="00CE0D41" w:rsidP="00D9308A">
            <w:pPr>
              <w:tabs>
                <w:tab w:val="left" w:pos="450"/>
              </w:tabs>
              <w:rPr>
                <w:rFonts w:ascii="Arial" w:hAnsi="Arial" w:cs="Arial"/>
                <w:sz w:val="20"/>
                <w:szCs w:val="20"/>
              </w:rPr>
            </w:pPr>
            <w:r w:rsidRPr="008A51BA">
              <w:rPr>
                <w:rFonts w:ascii="Arial" w:hAnsi="Arial" w:cs="Arial"/>
                <w:sz w:val="20"/>
                <w:szCs w:val="20"/>
              </w:rPr>
              <w:t>Visa/</w:t>
            </w:r>
          </w:p>
          <w:p w:rsidR="00CE0D41" w:rsidRPr="008A51BA" w:rsidRDefault="00CE0D41" w:rsidP="00D9308A">
            <w:pPr>
              <w:tabs>
                <w:tab w:val="left" w:pos="450"/>
              </w:tabs>
              <w:rPr>
                <w:rFonts w:ascii="Arial" w:hAnsi="Arial" w:cs="Arial"/>
                <w:sz w:val="20"/>
                <w:szCs w:val="20"/>
              </w:rPr>
            </w:pPr>
            <w:r w:rsidRPr="008A51BA">
              <w:rPr>
                <w:rFonts w:ascii="Arial" w:hAnsi="Arial" w:cs="Arial"/>
                <w:sz w:val="20"/>
                <w:szCs w:val="20"/>
              </w:rPr>
              <w:t>Master/</w:t>
            </w:r>
          </w:p>
          <w:p w:rsidR="00CE0D41" w:rsidRDefault="00CE0D41" w:rsidP="00D9308A">
            <w:pPr>
              <w:tabs>
                <w:tab w:val="left" w:pos="450"/>
              </w:tabs>
              <w:rPr>
                <w:rFonts w:ascii="Arial" w:hAnsi="Arial" w:cs="Arial"/>
                <w:sz w:val="20"/>
                <w:szCs w:val="20"/>
              </w:rPr>
            </w:pPr>
            <w:r w:rsidRPr="008A51BA">
              <w:rPr>
                <w:rFonts w:ascii="Arial" w:hAnsi="Arial" w:cs="Arial"/>
                <w:sz w:val="20"/>
                <w:szCs w:val="20"/>
              </w:rPr>
              <w:t>Discover</w:t>
            </w:r>
            <w:r w:rsidR="00B83795">
              <w:rPr>
                <w:rFonts w:ascii="Arial" w:hAnsi="Arial" w:cs="Arial"/>
                <w:sz w:val="20"/>
                <w:szCs w:val="20"/>
              </w:rPr>
              <w:t>/</w:t>
            </w:r>
          </w:p>
          <w:p w:rsidR="00B83795" w:rsidRPr="008A51BA" w:rsidRDefault="00B83795" w:rsidP="00D9308A">
            <w:pPr>
              <w:tabs>
                <w:tab w:val="left" w:pos="450"/>
              </w:tabs>
              <w:rPr>
                <w:rFonts w:ascii="Arial" w:hAnsi="Arial" w:cs="Arial"/>
              </w:rPr>
            </w:pPr>
          </w:p>
        </w:tc>
        <w:tc>
          <w:tcPr>
            <w:tcW w:w="2462" w:type="dxa"/>
            <w:vMerge w:val="restart"/>
            <w:vAlign w:val="center"/>
          </w:tcPr>
          <w:p w:rsidR="00CE0D41" w:rsidRPr="00C122ED" w:rsidRDefault="0071101B" w:rsidP="00D9308A">
            <w:pPr>
              <w:tabs>
                <w:tab w:val="left" w:pos="450"/>
              </w:tabs>
              <w:jc w:val="center"/>
              <w:rPr>
                <w:rFonts w:ascii="Arial" w:hAnsi="Arial" w:cs="Arial"/>
                <w:color w:val="548DD4"/>
              </w:rPr>
            </w:pPr>
            <w:r>
              <w:rPr>
                <w:rFonts w:ascii="Arial" w:hAnsi="Arial" w:cs="Arial"/>
                <w:color w:val="548DD4"/>
              </w:rPr>
              <w:t>________________</w:t>
            </w:r>
          </w:p>
        </w:tc>
        <w:tc>
          <w:tcPr>
            <w:tcW w:w="785" w:type="dxa"/>
            <w:vMerge w:val="restart"/>
            <w:vAlign w:val="center"/>
          </w:tcPr>
          <w:p w:rsidR="00CE0D41" w:rsidRPr="00C122ED" w:rsidRDefault="0071101B" w:rsidP="00D9308A">
            <w:pPr>
              <w:tabs>
                <w:tab w:val="left" w:pos="450"/>
              </w:tabs>
              <w:jc w:val="center"/>
              <w:rPr>
                <w:rFonts w:ascii="Arial" w:hAnsi="Arial" w:cs="Arial"/>
                <w:color w:val="548DD4"/>
              </w:rPr>
            </w:pPr>
            <w:r>
              <w:rPr>
                <w:rFonts w:ascii="Arial" w:hAnsi="Arial" w:cs="Arial"/>
                <w:color w:val="548DD4"/>
              </w:rPr>
              <w:t>____</w:t>
            </w:r>
          </w:p>
        </w:tc>
        <w:tc>
          <w:tcPr>
            <w:tcW w:w="794" w:type="dxa"/>
            <w:vMerge w:val="restart"/>
            <w:vAlign w:val="center"/>
          </w:tcPr>
          <w:p w:rsidR="00CE0D41" w:rsidRPr="00C122ED" w:rsidRDefault="0071101B" w:rsidP="00D9308A">
            <w:pPr>
              <w:tabs>
                <w:tab w:val="left" w:pos="450"/>
              </w:tabs>
              <w:jc w:val="center"/>
              <w:rPr>
                <w:rFonts w:ascii="Arial" w:hAnsi="Arial" w:cs="Arial"/>
                <w:color w:val="548DD4"/>
              </w:rPr>
            </w:pPr>
            <w:r>
              <w:rPr>
                <w:rFonts w:ascii="Arial" w:hAnsi="Arial" w:cs="Arial"/>
                <w:color w:val="548DD4"/>
              </w:rPr>
              <w:t>____</w:t>
            </w:r>
          </w:p>
        </w:tc>
        <w:tc>
          <w:tcPr>
            <w:tcW w:w="2348" w:type="dxa"/>
            <w:vMerge w:val="restart"/>
            <w:vAlign w:val="center"/>
          </w:tcPr>
          <w:p w:rsidR="00CE0D41" w:rsidRPr="00C122ED" w:rsidRDefault="0071101B" w:rsidP="00D9308A">
            <w:pPr>
              <w:tabs>
                <w:tab w:val="left" w:pos="450"/>
              </w:tabs>
              <w:jc w:val="center"/>
              <w:rPr>
                <w:rFonts w:ascii="Arial" w:hAnsi="Arial" w:cs="Arial"/>
                <w:color w:val="548DD4"/>
              </w:rPr>
            </w:pPr>
            <w:r>
              <w:rPr>
                <w:rFonts w:ascii="Arial" w:hAnsi="Arial" w:cs="Arial"/>
                <w:color w:val="548DD4"/>
              </w:rPr>
              <w:t>______________</w:t>
            </w:r>
          </w:p>
        </w:tc>
        <w:tc>
          <w:tcPr>
            <w:tcW w:w="3500" w:type="dxa"/>
            <w:vAlign w:val="center"/>
          </w:tcPr>
          <w:p w:rsidR="00CE0D41" w:rsidRPr="00C122ED" w:rsidRDefault="00CE0D41" w:rsidP="00D9308A">
            <w:pPr>
              <w:tabs>
                <w:tab w:val="left" w:pos="450"/>
              </w:tabs>
              <w:rPr>
                <w:rFonts w:ascii="Arial" w:hAnsi="Arial" w:cs="Arial"/>
                <w:color w:val="548DD4"/>
              </w:rPr>
            </w:pPr>
          </w:p>
        </w:tc>
      </w:tr>
      <w:tr w:rsidR="00CE0D41" w:rsidRPr="008A51BA" w:rsidTr="0071101B">
        <w:trPr>
          <w:trHeight w:val="363"/>
        </w:trPr>
        <w:tc>
          <w:tcPr>
            <w:tcW w:w="1056" w:type="dxa"/>
            <w:vMerge/>
          </w:tcPr>
          <w:p w:rsidR="00CE0D41" w:rsidRPr="008A51BA" w:rsidRDefault="00CE0D41" w:rsidP="00D9308A">
            <w:pPr>
              <w:tabs>
                <w:tab w:val="left" w:pos="450"/>
              </w:tabs>
              <w:rPr>
                <w:rFonts w:ascii="Arial" w:hAnsi="Arial" w:cs="Arial"/>
              </w:rPr>
            </w:pPr>
          </w:p>
        </w:tc>
        <w:tc>
          <w:tcPr>
            <w:tcW w:w="2462" w:type="dxa"/>
            <w:vMerge/>
          </w:tcPr>
          <w:p w:rsidR="00CE0D41" w:rsidRPr="00C122ED" w:rsidRDefault="00CE0D41" w:rsidP="00D9308A">
            <w:pPr>
              <w:tabs>
                <w:tab w:val="left" w:pos="450"/>
              </w:tabs>
              <w:rPr>
                <w:rFonts w:ascii="Arial" w:hAnsi="Arial" w:cs="Arial"/>
                <w:color w:val="548DD4"/>
              </w:rPr>
            </w:pPr>
          </w:p>
        </w:tc>
        <w:tc>
          <w:tcPr>
            <w:tcW w:w="785" w:type="dxa"/>
            <w:vMerge/>
          </w:tcPr>
          <w:p w:rsidR="00CE0D41" w:rsidRPr="00C122ED" w:rsidRDefault="00CE0D41" w:rsidP="00D9308A">
            <w:pPr>
              <w:tabs>
                <w:tab w:val="left" w:pos="450"/>
              </w:tabs>
              <w:rPr>
                <w:rFonts w:ascii="Arial" w:hAnsi="Arial" w:cs="Arial"/>
                <w:color w:val="548DD4"/>
              </w:rPr>
            </w:pPr>
          </w:p>
        </w:tc>
        <w:tc>
          <w:tcPr>
            <w:tcW w:w="794" w:type="dxa"/>
            <w:vMerge/>
          </w:tcPr>
          <w:p w:rsidR="00CE0D41" w:rsidRPr="00C122ED" w:rsidRDefault="00CE0D41" w:rsidP="00D9308A">
            <w:pPr>
              <w:tabs>
                <w:tab w:val="left" w:pos="450"/>
              </w:tabs>
              <w:rPr>
                <w:rFonts w:ascii="Arial" w:hAnsi="Arial" w:cs="Arial"/>
                <w:color w:val="548DD4"/>
              </w:rPr>
            </w:pPr>
          </w:p>
        </w:tc>
        <w:tc>
          <w:tcPr>
            <w:tcW w:w="2348" w:type="dxa"/>
            <w:vMerge/>
          </w:tcPr>
          <w:p w:rsidR="00CE0D41" w:rsidRPr="00C122ED" w:rsidRDefault="00CE0D41" w:rsidP="00D9308A">
            <w:pPr>
              <w:tabs>
                <w:tab w:val="left" w:pos="450"/>
              </w:tabs>
              <w:rPr>
                <w:rFonts w:ascii="Arial" w:hAnsi="Arial" w:cs="Arial"/>
                <w:color w:val="548DD4"/>
              </w:rPr>
            </w:pPr>
          </w:p>
        </w:tc>
        <w:tc>
          <w:tcPr>
            <w:tcW w:w="3500" w:type="dxa"/>
            <w:vAlign w:val="center"/>
          </w:tcPr>
          <w:p w:rsidR="00CE0D41" w:rsidRPr="00C122ED" w:rsidRDefault="00CE0D41" w:rsidP="00D9308A">
            <w:pPr>
              <w:tabs>
                <w:tab w:val="left" w:pos="450"/>
              </w:tabs>
              <w:rPr>
                <w:rFonts w:ascii="Arial" w:hAnsi="Arial" w:cs="Arial"/>
                <w:color w:val="548DD4"/>
              </w:rPr>
            </w:pPr>
          </w:p>
        </w:tc>
      </w:tr>
      <w:tr w:rsidR="00CE0D41" w:rsidRPr="008A51BA" w:rsidTr="0071101B">
        <w:trPr>
          <w:trHeight w:val="265"/>
        </w:trPr>
        <w:tc>
          <w:tcPr>
            <w:tcW w:w="1056" w:type="dxa"/>
            <w:vMerge/>
          </w:tcPr>
          <w:p w:rsidR="00CE0D41" w:rsidRPr="008A51BA" w:rsidRDefault="00CE0D41" w:rsidP="00D9308A">
            <w:pPr>
              <w:tabs>
                <w:tab w:val="left" w:pos="450"/>
              </w:tabs>
              <w:rPr>
                <w:rFonts w:ascii="Arial" w:hAnsi="Arial" w:cs="Arial"/>
              </w:rPr>
            </w:pPr>
          </w:p>
        </w:tc>
        <w:tc>
          <w:tcPr>
            <w:tcW w:w="2462" w:type="dxa"/>
            <w:vMerge/>
          </w:tcPr>
          <w:p w:rsidR="00CE0D41" w:rsidRPr="00C122ED" w:rsidRDefault="00CE0D41" w:rsidP="00D9308A">
            <w:pPr>
              <w:tabs>
                <w:tab w:val="left" w:pos="450"/>
              </w:tabs>
              <w:rPr>
                <w:rFonts w:ascii="Arial" w:hAnsi="Arial" w:cs="Arial"/>
                <w:color w:val="548DD4"/>
              </w:rPr>
            </w:pPr>
          </w:p>
        </w:tc>
        <w:tc>
          <w:tcPr>
            <w:tcW w:w="785" w:type="dxa"/>
            <w:vMerge/>
          </w:tcPr>
          <w:p w:rsidR="00CE0D41" w:rsidRPr="00C122ED" w:rsidRDefault="00CE0D41" w:rsidP="00D9308A">
            <w:pPr>
              <w:tabs>
                <w:tab w:val="left" w:pos="450"/>
              </w:tabs>
              <w:rPr>
                <w:rFonts w:ascii="Arial" w:hAnsi="Arial" w:cs="Arial"/>
                <w:color w:val="548DD4"/>
              </w:rPr>
            </w:pPr>
          </w:p>
        </w:tc>
        <w:tc>
          <w:tcPr>
            <w:tcW w:w="794" w:type="dxa"/>
            <w:vMerge/>
          </w:tcPr>
          <w:p w:rsidR="00CE0D41" w:rsidRPr="00C122ED" w:rsidRDefault="00CE0D41" w:rsidP="00D9308A">
            <w:pPr>
              <w:tabs>
                <w:tab w:val="left" w:pos="450"/>
              </w:tabs>
              <w:rPr>
                <w:rFonts w:ascii="Arial" w:hAnsi="Arial" w:cs="Arial"/>
                <w:color w:val="548DD4"/>
              </w:rPr>
            </w:pPr>
          </w:p>
        </w:tc>
        <w:tc>
          <w:tcPr>
            <w:tcW w:w="2348" w:type="dxa"/>
            <w:vMerge/>
          </w:tcPr>
          <w:p w:rsidR="00CE0D41" w:rsidRPr="00C122ED" w:rsidRDefault="00CE0D41" w:rsidP="00D9308A">
            <w:pPr>
              <w:tabs>
                <w:tab w:val="left" w:pos="450"/>
              </w:tabs>
              <w:rPr>
                <w:rFonts w:ascii="Arial" w:hAnsi="Arial" w:cs="Arial"/>
                <w:color w:val="548DD4"/>
              </w:rPr>
            </w:pPr>
          </w:p>
        </w:tc>
        <w:tc>
          <w:tcPr>
            <w:tcW w:w="3500" w:type="dxa"/>
            <w:vAlign w:val="center"/>
          </w:tcPr>
          <w:p w:rsidR="00CE0D41" w:rsidRPr="00C122ED" w:rsidRDefault="00CE0D41" w:rsidP="00D9308A">
            <w:pPr>
              <w:tabs>
                <w:tab w:val="left" w:pos="450"/>
              </w:tabs>
              <w:rPr>
                <w:rFonts w:ascii="Arial" w:hAnsi="Arial" w:cs="Arial"/>
                <w:color w:val="548DD4"/>
              </w:rPr>
            </w:pPr>
          </w:p>
        </w:tc>
      </w:tr>
    </w:tbl>
    <w:p w:rsidR="00CE0D41" w:rsidRDefault="00CE0D41" w:rsidP="00CE0D41">
      <w:pPr>
        <w:autoSpaceDE w:val="0"/>
        <w:autoSpaceDN w:val="0"/>
        <w:adjustRightInd w:val="0"/>
        <w:jc w:val="both"/>
        <w:rPr>
          <w:rFonts w:ascii="GIANAP+TimesNewRoman" w:hAnsi="GIANAP+TimesNewRoman"/>
          <w:sz w:val="23"/>
          <w:szCs w:val="23"/>
        </w:rPr>
      </w:pPr>
    </w:p>
    <w:tbl>
      <w:tblPr>
        <w:tblW w:w="10325" w:type="dxa"/>
        <w:tblInd w:w="7" w:type="dxa"/>
        <w:tblBorders>
          <w:top w:val="nil"/>
          <w:left w:val="nil"/>
          <w:bottom w:val="nil"/>
          <w:right w:val="nil"/>
        </w:tblBorders>
        <w:tblLayout w:type="fixed"/>
        <w:tblLook w:val="0000"/>
      </w:tblPr>
      <w:tblGrid>
        <w:gridCol w:w="10325"/>
      </w:tblGrid>
      <w:tr w:rsidR="00CE0D41" w:rsidRPr="00663293" w:rsidTr="00BF7F45">
        <w:trPr>
          <w:trHeight w:val="345"/>
        </w:trPr>
        <w:tc>
          <w:tcPr>
            <w:tcW w:w="10325" w:type="dxa"/>
          </w:tcPr>
          <w:p w:rsidR="00CE0D41" w:rsidRPr="00663293" w:rsidRDefault="00CE0D41" w:rsidP="00391770">
            <w:pPr>
              <w:autoSpaceDE w:val="0"/>
              <w:autoSpaceDN w:val="0"/>
              <w:adjustRightInd w:val="0"/>
              <w:jc w:val="both"/>
              <w:rPr>
                <w:rFonts w:ascii="GIANAP+TimesNewRoman" w:hAnsi="GIANAP+TimesNewRoman" w:cs="GIANAP+TimesNewRoman"/>
                <w:color w:val="000000"/>
                <w:sz w:val="23"/>
                <w:szCs w:val="23"/>
              </w:rPr>
            </w:pPr>
            <w:r w:rsidRPr="00D943ED">
              <w:rPr>
                <w:rFonts w:ascii="Arial" w:hAnsi="Arial" w:cs="Arial"/>
                <w:color w:val="000000"/>
              </w:rPr>
              <w:t>Accepted By:</w:t>
            </w:r>
            <w:r>
              <w:rPr>
                <w:rFonts w:ascii="GIANAP+TimesNewRoman" w:hAnsi="GIANAP+TimesNewRoman" w:cs="GIANAP+TimesNewRoman"/>
                <w:color w:val="000000"/>
                <w:sz w:val="23"/>
                <w:szCs w:val="23"/>
              </w:rPr>
              <w:t xml:space="preserve"> ________________________________ (</w:t>
            </w:r>
            <w:proofErr w:type="spellStart"/>
            <w:r w:rsidRPr="00D943ED">
              <w:rPr>
                <w:rFonts w:ascii="Arial" w:hAnsi="Arial" w:cs="Arial"/>
                <w:color w:val="000000"/>
              </w:rPr>
              <w:t>Sig</w:t>
            </w:r>
            <w:r w:rsidR="00391770">
              <w:rPr>
                <w:rFonts w:ascii="Arial" w:hAnsi="Arial" w:cs="Arial"/>
                <w:color w:val="000000"/>
              </w:rPr>
              <w:t>.</w:t>
            </w:r>
            <w:r w:rsidRPr="00D943ED">
              <w:rPr>
                <w:rFonts w:ascii="Arial" w:hAnsi="Arial" w:cs="Arial"/>
                <w:color w:val="000000"/>
              </w:rPr>
              <w:t>of</w:t>
            </w:r>
            <w:proofErr w:type="spellEnd"/>
            <w:r w:rsidRPr="00D943ED">
              <w:rPr>
                <w:rFonts w:ascii="Arial" w:hAnsi="Arial" w:cs="Arial"/>
                <w:color w:val="000000"/>
              </w:rPr>
              <w:t xml:space="preserve"> Taxpayer</w:t>
            </w:r>
            <w:r>
              <w:rPr>
                <w:rFonts w:ascii="GIANAP+TimesNewRoman" w:hAnsi="GIANAP+TimesNewRoman" w:cs="GIANAP+TimesNewRoman"/>
                <w:color w:val="000000"/>
                <w:sz w:val="23"/>
                <w:szCs w:val="23"/>
              </w:rPr>
              <w:t>)</w:t>
            </w:r>
            <w:r w:rsidR="00391770">
              <w:rPr>
                <w:rFonts w:ascii="GIANAP+TimesNewRoman" w:hAnsi="GIANAP+TimesNewRoman" w:cs="GIANAP+TimesNewRoman"/>
                <w:color w:val="000000"/>
                <w:sz w:val="23"/>
                <w:szCs w:val="23"/>
              </w:rPr>
              <w:t xml:space="preserve">            </w:t>
            </w:r>
            <w:proofErr w:type="spellStart"/>
            <w:r w:rsidR="00391770">
              <w:rPr>
                <w:rFonts w:ascii="GIANAP+TimesNewRoman" w:hAnsi="GIANAP+TimesNewRoman" w:cs="GIANAP+TimesNewRoman"/>
                <w:color w:val="000000"/>
                <w:sz w:val="23"/>
                <w:szCs w:val="23"/>
              </w:rPr>
              <w:t>Dt</w:t>
            </w:r>
            <w:proofErr w:type="spellEnd"/>
            <w:r w:rsidR="00391770">
              <w:rPr>
                <w:rFonts w:ascii="GIANAP+TimesNewRoman" w:hAnsi="GIANAP+TimesNewRoman" w:cs="GIANAP+TimesNewRoman"/>
                <w:color w:val="000000"/>
                <w:sz w:val="23"/>
                <w:szCs w:val="23"/>
              </w:rPr>
              <w:t>:         /               /2017</w:t>
            </w:r>
          </w:p>
        </w:tc>
      </w:tr>
      <w:tr w:rsidR="00CE0D41" w:rsidRPr="00663293" w:rsidTr="00BF7F45">
        <w:trPr>
          <w:trHeight w:val="345"/>
        </w:trPr>
        <w:tc>
          <w:tcPr>
            <w:tcW w:w="10325" w:type="dxa"/>
          </w:tcPr>
          <w:p w:rsidR="00CE0D41" w:rsidRPr="00D943ED" w:rsidRDefault="00CE0D41" w:rsidP="00D9308A">
            <w:pPr>
              <w:autoSpaceDE w:val="0"/>
              <w:autoSpaceDN w:val="0"/>
              <w:adjustRightInd w:val="0"/>
              <w:jc w:val="both"/>
              <w:rPr>
                <w:rFonts w:ascii="Arial" w:hAnsi="Arial" w:cs="Arial"/>
                <w:color w:val="000000"/>
              </w:rPr>
            </w:pPr>
          </w:p>
          <w:p w:rsidR="00EF42C0" w:rsidRDefault="00CE0D41" w:rsidP="00D9308A">
            <w:pPr>
              <w:tabs>
                <w:tab w:val="left" w:pos="803"/>
                <w:tab w:val="left" w:pos="893"/>
              </w:tabs>
              <w:autoSpaceDE w:val="0"/>
              <w:autoSpaceDN w:val="0"/>
              <w:adjustRightInd w:val="0"/>
              <w:jc w:val="center"/>
              <w:rPr>
                <w:rFonts w:ascii="Arial" w:hAnsi="Arial" w:cs="Arial"/>
                <w:b/>
                <w:color w:val="C00000"/>
              </w:rPr>
            </w:pPr>
            <w:r w:rsidRPr="00033973">
              <w:rPr>
                <w:rFonts w:ascii="Arial" w:hAnsi="Arial" w:cs="Arial"/>
                <w:b/>
                <w:color w:val="C00000"/>
                <w:sz w:val="22"/>
                <w:szCs w:val="22"/>
              </w:rPr>
              <w:t>Note: As per AICPA &amp; IRS</w:t>
            </w:r>
            <w:r w:rsidR="00ED138E">
              <w:rPr>
                <w:rFonts w:ascii="Arial" w:hAnsi="Arial" w:cs="Arial"/>
                <w:b/>
                <w:color w:val="C00000"/>
                <w:sz w:val="22"/>
                <w:szCs w:val="22"/>
              </w:rPr>
              <w:t xml:space="preserve"> guidelines, we will not proceed</w:t>
            </w:r>
            <w:r w:rsidRPr="00033973">
              <w:rPr>
                <w:rFonts w:ascii="Arial" w:hAnsi="Arial" w:cs="Arial"/>
                <w:b/>
                <w:color w:val="C00000"/>
                <w:sz w:val="22"/>
                <w:szCs w:val="22"/>
              </w:rPr>
              <w:t xml:space="preserve"> the tax return preparation </w:t>
            </w:r>
          </w:p>
          <w:p w:rsidR="00CE0D41" w:rsidRDefault="0090372B" w:rsidP="00A0607C">
            <w:pPr>
              <w:tabs>
                <w:tab w:val="left" w:pos="803"/>
                <w:tab w:val="left" w:pos="893"/>
              </w:tabs>
              <w:autoSpaceDE w:val="0"/>
              <w:autoSpaceDN w:val="0"/>
              <w:adjustRightInd w:val="0"/>
              <w:jc w:val="center"/>
              <w:rPr>
                <w:rFonts w:ascii="Arial" w:hAnsi="Arial" w:cs="Arial"/>
                <w:b/>
                <w:color w:val="C00000"/>
              </w:rPr>
            </w:pPr>
            <w:r w:rsidRPr="00033973">
              <w:rPr>
                <w:rFonts w:ascii="Arial" w:hAnsi="Arial" w:cs="Arial"/>
                <w:b/>
                <w:color w:val="C00000"/>
                <w:sz w:val="22"/>
                <w:szCs w:val="22"/>
              </w:rPr>
              <w:t>Unless</w:t>
            </w:r>
            <w:r w:rsidR="00CE0D41" w:rsidRPr="00033973">
              <w:rPr>
                <w:rFonts w:ascii="Arial" w:hAnsi="Arial" w:cs="Arial"/>
                <w:b/>
                <w:color w:val="C00000"/>
                <w:sz w:val="22"/>
                <w:szCs w:val="22"/>
              </w:rPr>
              <w:t xml:space="preserve"> the Tax Engagement letter is signed.</w:t>
            </w:r>
          </w:p>
          <w:p w:rsidR="006E5F5F" w:rsidRDefault="006E5F5F" w:rsidP="00A0607C">
            <w:pPr>
              <w:tabs>
                <w:tab w:val="left" w:pos="803"/>
                <w:tab w:val="left" w:pos="893"/>
              </w:tabs>
              <w:autoSpaceDE w:val="0"/>
              <w:autoSpaceDN w:val="0"/>
              <w:adjustRightInd w:val="0"/>
              <w:jc w:val="center"/>
              <w:rPr>
                <w:rFonts w:ascii="Arial" w:hAnsi="Arial" w:cs="Arial"/>
                <w:b/>
                <w:color w:val="C00000"/>
              </w:rPr>
            </w:pPr>
          </w:p>
          <w:p w:rsidR="006E5F5F" w:rsidRPr="00033973" w:rsidRDefault="006E5F5F" w:rsidP="0090372B">
            <w:pPr>
              <w:spacing w:before="120" w:after="120"/>
              <w:jc w:val="both"/>
              <w:rPr>
                <w:rFonts w:ascii="Arial" w:hAnsi="Arial" w:cs="Arial"/>
                <w:b/>
                <w:color w:val="C00000"/>
              </w:rPr>
            </w:pPr>
          </w:p>
        </w:tc>
      </w:tr>
      <w:tr w:rsidR="00FD2AE8" w:rsidRPr="00663293" w:rsidTr="00BF7F45">
        <w:trPr>
          <w:trHeight w:val="345"/>
        </w:trPr>
        <w:tc>
          <w:tcPr>
            <w:tcW w:w="10325" w:type="dxa"/>
          </w:tcPr>
          <w:p w:rsidR="00FD2AE8" w:rsidRDefault="00FD2AE8" w:rsidP="00D9308A">
            <w:pPr>
              <w:autoSpaceDE w:val="0"/>
              <w:autoSpaceDN w:val="0"/>
              <w:adjustRightInd w:val="0"/>
              <w:jc w:val="both"/>
              <w:rPr>
                <w:rFonts w:ascii="GIANAP+TimesNewRoman" w:hAnsi="GIANAP+TimesNewRoman" w:cs="GIANAP+TimesNewRoman"/>
                <w:color w:val="000000"/>
                <w:sz w:val="23"/>
                <w:szCs w:val="23"/>
              </w:rPr>
            </w:pPr>
          </w:p>
        </w:tc>
      </w:tr>
    </w:tbl>
    <w:p w:rsidR="00CE0D41" w:rsidRPr="0071101B" w:rsidRDefault="00CE0D41" w:rsidP="00CE0D41">
      <w:pPr>
        <w:jc w:val="center"/>
        <w:rPr>
          <w:rFonts w:ascii="Arial" w:hAnsi="Arial" w:cs="Arial"/>
          <w:color w:val="FF0000"/>
        </w:rPr>
      </w:pPr>
      <w:r w:rsidRPr="0071101B">
        <w:rPr>
          <w:rFonts w:ascii="Arial" w:hAnsi="Arial" w:cs="Arial"/>
          <w:color w:val="FF0000"/>
        </w:rPr>
        <w:t xml:space="preserve">Your tax return is prepared based on this checklist. So, please don’t send us </w:t>
      </w:r>
    </w:p>
    <w:p w:rsidR="00A2380A" w:rsidRDefault="00CE0D41" w:rsidP="00CE0D41">
      <w:pPr>
        <w:jc w:val="center"/>
        <w:rPr>
          <w:rFonts w:ascii="Arial" w:hAnsi="Arial" w:cs="Arial"/>
          <w:b/>
          <w:i/>
        </w:rPr>
      </w:pPr>
      <w:r w:rsidRPr="0071101B">
        <w:rPr>
          <w:rFonts w:ascii="Arial" w:hAnsi="Arial" w:cs="Arial"/>
          <w:color w:val="FF0000"/>
        </w:rPr>
        <w:t>Blank/</w:t>
      </w:r>
      <w:r w:rsidR="00710B57" w:rsidRPr="0071101B">
        <w:rPr>
          <w:rFonts w:ascii="Arial" w:hAnsi="Arial" w:cs="Arial"/>
          <w:color w:val="FF0000"/>
        </w:rPr>
        <w:t>I</w:t>
      </w:r>
      <w:r w:rsidRPr="0071101B">
        <w:rPr>
          <w:rFonts w:ascii="Arial" w:hAnsi="Arial" w:cs="Arial"/>
          <w:color w:val="FF0000"/>
        </w:rPr>
        <w:t xml:space="preserve">ncomplete </w:t>
      </w:r>
      <w:r w:rsidR="00710B57" w:rsidRPr="0071101B">
        <w:rPr>
          <w:rFonts w:ascii="Arial" w:hAnsi="Arial" w:cs="Arial"/>
          <w:color w:val="FF0000"/>
        </w:rPr>
        <w:t>C</w:t>
      </w:r>
      <w:r w:rsidRPr="0071101B">
        <w:rPr>
          <w:rFonts w:ascii="Arial" w:hAnsi="Arial" w:cs="Arial"/>
          <w:color w:val="FF0000"/>
        </w:rPr>
        <w:t>hecklist</w:t>
      </w:r>
      <w:r w:rsidRPr="0071101B">
        <w:rPr>
          <w:rFonts w:ascii="Arial" w:hAnsi="Arial" w:cs="Arial"/>
        </w:rPr>
        <w:t xml:space="preserve"> </w:t>
      </w:r>
    </w:p>
    <w:p w:rsidR="00CE0D41" w:rsidRPr="0071101B" w:rsidRDefault="00CE0D41" w:rsidP="00CE0D41">
      <w:pPr>
        <w:jc w:val="center"/>
        <w:rPr>
          <w:rFonts w:ascii="Arial" w:hAnsi="Arial" w:cs="Arial"/>
          <w:b/>
        </w:rPr>
      </w:pPr>
      <w:r w:rsidRPr="0071101B">
        <w:rPr>
          <w:rFonts w:ascii="Arial" w:hAnsi="Arial" w:cs="Arial"/>
          <w:b/>
          <w:i/>
        </w:rPr>
        <w:t>(New clients please send a copy of 201</w:t>
      </w:r>
      <w:r w:rsidR="00D45DB8">
        <w:rPr>
          <w:rFonts w:ascii="Arial" w:hAnsi="Arial" w:cs="Arial"/>
          <w:b/>
          <w:i/>
        </w:rPr>
        <w:t>5</w:t>
      </w:r>
      <w:r w:rsidR="00ED51D9" w:rsidRPr="0071101B">
        <w:rPr>
          <w:rFonts w:ascii="Arial" w:hAnsi="Arial" w:cs="Arial"/>
          <w:b/>
          <w:i/>
        </w:rPr>
        <w:t xml:space="preserve"> Federal,</w:t>
      </w:r>
      <w:r w:rsidRPr="0071101B">
        <w:rPr>
          <w:rFonts w:ascii="Arial" w:hAnsi="Arial" w:cs="Arial"/>
          <w:b/>
          <w:i/>
        </w:rPr>
        <w:t xml:space="preserve"> State</w:t>
      </w:r>
      <w:r w:rsidR="00ED51D9" w:rsidRPr="0071101B">
        <w:rPr>
          <w:rFonts w:ascii="Arial" w:hAnsi="Arial" w:cs="Arial"/>
          <w:b/>
          <w:i/>
        </w:rPr>
        <w:t xml:space="preserve"> &amp; City</w:t>
      </w:r>
      <w:r w:rsidRPr="0071101B">
        <w:rPr>
          <w:rFonts w:ascii="Arial" w:hAnsi="Arial" w:cs="Arial"/>
          <w:b/>
          <w:i/>
        </w:rPr>
        <w:t xml:space="preserve"> Tax Returns)</w:t>
      </w:r>
    </w:p>
    <w:p w:rsidR="00CE0D41" w:rsidRDefault="00CE0D41" w:rsidP="00501512">
      <w:pPr>
        <w:tabs>
          <w:tab w:val="left" w:pos="720"/>
        </w:tabs>
        <w:spacing w:line="276" w:lineRule="auto"/>
        <w:jc w:val="center"/>
        <w:rPr>
          <w:rFonts w:ascii="Arial" w:hAnsi="Arial" w:cs="Arial"/>
          <w:b/>
          <w:bCs/>
          <w:i/>
          <w:iCs/>
          <w:sz w:val="28"/>
          <w:szCs w:val="28"/>
          <w:u w:val="single"/>
        </w:rPr>
      </w:pPr>
      <w:r w:rsidRPr="0071101B">
        <w:rPr>
          <w:rFonts w:ascii="Arial" w:hAnsi="Arial" w:cs="Arial"/>
          <w:b/>
          <w:bCs/>
          <w:i/>
          <w:iCs/>
          <w:sz w:val="28"/>
          <w:szCs w:val="28"/>
          <w:u w:val="single"/>
        </w:rPr>
        <w:t>Business Details</w:t>
      </w:r>
    </w:p>
    <w:p w:rsidR="00501512" w:rsidRPr="0071101B" w:rsidRDefault="00501512" w:rsidP="00501512">
      <w:pPr>
        <w:tabs>
          <w:tab w:val="left" w:pos="720"/>
        </w:tabs>
        <w:spacing w:line="276" w:lineRule="auto"/>
        <w:jc w:val="center"/>
        <w:rPr>
          <w:rFonts w:ascii="Arial" w:hAnsi="Arial" w:cs="Arial"/>
          <w:u w:val="single"/>
        </w:rPr>
      </w:pPr>
    </w:p>
    <w:p w:rsidR="00CE0D41" w:rsidRDefault="00752F63" w:rsidP="00381C2A">
      <w:pPr>
        <w:numPr>
          <w:ilvl w:val="0"/>
          <w:numId w:val="6"/>
        </w:numPr>
        <w:tabs>
          <w:tab w:val="left" w:pos="720"/>
          <w:tab w:val="left" w:pos="810"/>
        </w:tabs>
        <w:spacing w:line="276" w:lineRule="auto"/>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AutoShape 7" o:spid="_x0000_s1030" type="#_x0000_t32" style="position:absolute;left:0;text-align:left;margin-left:190.8pt;margin-top:11.8pt;width:29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69OgIAAIMEAAAOAAAAZHJzL2Uyb0RvYy54bWysVNuO2yAQfa/Uf0C8J7azbi5WnNXKTvqy&#10;7Uba7QcQwDYqBgQkTlT13zuQS3fbl1VVP2AwM2fmzJzx8v7YS3Tg1gmtSpyNU4y4opoJ1Zb428tm&#10;NMfIeaIYkVrxEp+4w/erjx+Wgyn4RHdaMm4RgChXDKbEnfemSBJHO94TN9aGK7hstO2Jh6NtE2bJ&#10;AOi9TCZpOk0GbZmxmnLn4Gt9vsSriN80nPqnpnHcI1liyM3H1cZ1F9ZktSRFa4npBL2kQf4hi54I&#10;BUFvUDXxBO2t+AuqF9Rqpxs/prpPdNMIyiMHYJOlf7B57ojhkQsUx5lbmdz/g6VfD1uLBCtxjpEi&#10;PbToYe91jIxmoTyDcQVYVWprA0F6VM/mUdPvDilddUS1PBq/nAz4ZsEjeeMSDs5AkN3wRTOwIYAf&#10;a3VsbB8goQroGFtyurWEHz2i8PFuNssWKXSOXu8SUlwdjXX+M9c9CpsSO2+JaDtfaaWg8dpmMQw5&#10;PDof0iLF1SFEVXojpIz9lwoNkPtkFgP1BqrhVBudnZaCBcPg4my7q6RFBxLUFJ/IF25em1m9VywC&#10;d5ywtWLIx+IomAAcIvWcYSQ5DEzYRUtPhHyPJZCQKuQCBQJal91Zaj8W6WI9X8/zUT6Zrkd5Wtej&#10;h02Vj6abbPapvqurqs5+BlpZXnSCMa4Cs6vss/x9sroM4FmwN+Hfypm8RY91h2Sv75h0VEgQxVle&#10;O81OWxtaFMQCSo/Gl6kMo/T6HK1+/ztWvwAAAP//AwBQSwMEFAAGAAgAAAAhAClc3CvbAAAACQEA&#10;AA8AAABkcnMvZG93bnJldi54bWxMj81OwzAQhO9IvIO1SNyo05akIcSpAIlzRcqF2ybexhGxHcVu&#10;E96eRRzgtH+jmW/L/WIHcaEp9N4pWK8SEORar3vXKXg/vt7lIEJEp3HwjhR8UYB9dX1VYqH97N7o&#10;UsdOsIkLBSowMY6FlKE1ZDGs/EiObyc/WYw8Tp3UE85sbge5SZJMWuwdJxgc6cVQ+1mfrYLdvf7w&#10;mD2nTTofjpFOps4Pi1K3N8vTI4hIS/wTww8+o0PFTI0/Ox3EoGCbrzOWKthsubLgYZdy0/wuZFXK&#10;/x9U3wAAAP//AwBQSwECLQAUAAYACAAAACEAtoM4kv4AAADhAQAAEwAAAAAAAAAAAAAAAAAAAAAA&#10;W0NvbnRlbnRfVHlwZXNdLnhtbFBLAQItABQABgAIAAAAIQA4/SH/1gAAAJQBAAALAAAAAAAAAAAA&#10;AAAAAC8BAABfcmVscy8ucmVsc1BLAQItABQABgAIAAAAIQCMXK69OgIAAIMEAAAOAAAAAAAAAAAA&#10;AAAAAC4CAABkcnMvZTJvRG9jLnhtbFBLAQItABQABgAIAAAAIQApXNwr2wAAAAkBAAAPAAAAAAAA&#10;AAAAAAAAAJQEAABkcnMvZG93bnJldi54bWxQSwUGAAAAAAQABADzAAAAnAUAAAAA&#10;" strokeweight="1pt"/>
        </w:pict>
      </w:r>
      <w:r w:rsidR="00BF7F45" w:rsidRPr="00BF7F45">
        <w:rPr>
          <w:rFonts w:ascii="Arial" w:hAnsi="Arial" w:cs="Arial"/>
        </w:rPr>
        <w:t xml:space="preserve">Name of </w:t>
      </w:r>
      <w:r w:rsidR="00D65340">
        <w:rPr>
          <w:rFonts w:ascii="Arial" w:hAnsi="Arial" w:cs="Arial"/>
        </w:rPr>
        <w:t xml:space="preserve">the </w:t>
      </w:r>
      <w:r w:rsidR="00BF7F45" w:rsidRPr="00BF7F45">
        <w:rPr>
          <w:rFonts w:ascii="Arial" w:hAnsi="Arial" w:cs="Arial"/>
        </w:rPr>
        <w:t>Corporation</w:t>
      </w:r>
      <w:r w:rsidR="009D566F">
        <w:rPr>
          <w:rFonts w:ascii="Arial" w:hAnsi="Arial" w:cs="Arial"/>
        </w:rPr>
        <w:t xml:space="preserve"> </w:t>
      </w:r>
      <w:r w:rsidR="00BF7F45">
        <w:rPr>
          <w:rFonts w:ascii="Arial" w:hAnsi="Arial" w:cs="Arial"/>
        </w:rPr>
        <w:t xml:space="preserve"> </w:t>
      </w:r>
      <w:r w:rsidR="00BF7F45" w:rsidRPr="00BF7F45">
        <w:rPr>
          <w:rFonts w:ascii="Arial" w:hAnsi="Arial" w:cs="Arial"/>
        </w:rPr>
        <w:t xml:space="preserve">- </w:t>
      </w:r>
    </w:p>
    <w:p w:rsidR="00BF7F45" w:rsidRPr="00BF7F45" w:rsidRDefault="00BF7F45" w:rsidP="00BF7F45">
      <w:pPr>
        <w:tabs>
          <w:tab w:val="left" w:pos="720"/>
          <w:tab w:val="left" w:pos="810"/>
        </w:tabs>
        <w:spacing w:line="276" w:lineRule="auto"/>
        <w:ind w:left="720"/>
        <w:jc w:val="both"/>
        <w:rPr>
          <w:rFonts w:ascii="Arial" w:hAnsi="Arial" w:cs="Arial"/>
          <w:u w:val="single"/>
        </w:rPr>
      </w:pPr>
    </w:p>
    <w:p w:rsidR="00CE0D41" w:rsidRPr="00BF7F45" w:rsidRDefault="00CE0D41" w:rsidP="00381C2A">
      <w:pPr>
        <w:numPr>
          <w:ilvl w:val="0"/>
          <w:numId w:val="6"/>
        </w:numPr>
        <w:rPr>
          <w:rFonts w:ascii="Arial" w:hAnsi="Arial" w:cs="Arial"/>
          <w:u w:val="single"/>
        </w:rPr>
      </w:pPr>
      <w:r w:rsidRPr="00BF7F45">
        <w:rPr>
          <w:rFonts w:ascii="Arial" w:hAnsi="Arial" w:cs="Arial"/>
        </w:rPr>
        <w:t>Federal Employer Identification number (</w:t>
      </w:r>
      <w:r w:rsidRPr="00BF7F45">
        <w:rPr>
          <w:rFonts w:ascii="Arial" w:hAnsi="Arial" w:cs="Arial"/>
          <w:i/>
        </w:rPr>
        <w:t>if applicable</w:t>
      </w:r>
      <w:r w:rsidRPr="00BF7F45">
        <w:rPr>
          <w:rFonts w:ascii="Arial" w:hAnsi="Arial" w:cs="Arial"/>
        </w:rPr>
        <w:t>)</w:t>
      </w:r>
      <w:r w:rsidRPr="00BF7F45">
        <w:rPr>
          <w:rFonts w:ascii="Arial" w:hAnsi="Arial" w:cs="Arial"/>
        </w:rPr>
        <w:tab/>
        <w:t>-</w:t>
      </w:r>
      <w:r w:rsidR="0004249F" w:rsidRPr="00BF7F45">
        <w:rPr>
          <w:rFonts w:ascii="Arial" w:hAnsi="Arial" w:cs="Arial"/>
          <w:u w:val="single"/>
        </w:rPr>
        <w:t xml:space="preserve"> ____________________</w:t>
      </w:r>
    </w:p>
    <w:p w:rsidR="00CE0D41" w:rsidRPr="00BF7F45" w:rsidRDefault="00CE0D41" w:rsidP="00CE0D41">
      <w:pPr>
        <w:rPr>
          <w:rFonts w:ascii="Arial" w:hAnsi="Arial" w:cs="Arial"/>
          <w:u w:val="single"/>
        </w:rPr>
      </w:pPr>
    </w:p>
    <w:p w:rsidR="00501512" w:rsidRPr="00BF7F45" w:rsidRDefault="00CE0D41" w:rsidP="00381C2A">
      <w:pPr>
        <w:numPr>
          <w:ilvl w:val="0"/>
          <w:numId w:val="6"/>
        </w:numPr>
        <w:rPr>
          <w:rFonts w:ascii="Arial" w:hAnsi="Arial" w:cs="Arial"/>
        </w:rPr>
      </w:pPr>
      <w:r w:rsidRPr="00BF7F45">
        <w:rPr>
          <w:rFonts w:ascii="Arial" w:hAnsi="Arial" w:cs="Arial"/>
        </w:rPr>
        <w:t>Type of entity – (</w:t>
      </w:r>
      <w:r w:rsidRPr="00BF7F45">
        <w:rPr>
          <w:rFonts w:ascii="Arial" w:hAnsi="Arial" w:cs="Arial"/>
          <w:i/>
        </w:rPr>
        <w:t xml:space="preserve">Please </w:t>
      </w:r>
      <w:r w:rsidR="003A4EA6" w:rsidRPr="00BF7F45">
        <w:rPr>
          <w:rFonts w:ascii="Arial" w:hAnsi="Arial" w:cs="Arial"/>
          <w:b/>
          <w:i/>
        </w:rPr>
        <w:t>c</w:t>
      </w:r>
      <w:r w:rsidR="00D65340">
        <w:rPr>
          <w:rFonts w:ascii="Arial" w:hAnsi="Arial" w:cs="Arial"/>
          <w:b/>
          <w:i/>
        </w:rPr>
        <w:t>heck</w:t>
      </w:r>
      <w:r w:rsidR="003A4EA6" w:rsidRPr="00BF7F45">
        <w:rPr>
          <w:rFonts w:ascii="Arial" w:hAnsi="Arial" w:cs="Arial"/>
          <w:i/>
        </w:rPr>
        <w:t xml:space="preserve"> </w:t>
      </w:r>
      <w:r w:rsidRPr="00BF7F45">
        <w:rPr>
          <w:rFonts w:ascii="Arial" w:hAnsi="Arial" w:cs="Arial"/>
          <w:i/>
        </w:rPr>
        <w:t>the applicable box )</w:t>
      </w:r>
      <w:r w:rsidR="00501512" w:rsidRPr="00BF7F45">
        <w:rPr>
          <w:rFonts w:ascii="Arial" w:hAnsi="Arial" w:cs="Arial"/>
          <w:i/>
        </w:rPr>
        <w:t>:</w:t>
      </w:r>
    </w:p>
    <w:p w:rsidR="00501512" w:rsidRPr="00BF7F45" w:rsidRDefault="00501512" w:rsidP="00501512">
      <w:pPr>
        <w:pStyle w:val="ListParagraph"/>
        <w:rPr>
          <w:rFonts w:ascii="Arial" w:hAnsi="Arial" w:cs="Arial"/>
          <w:i/>
          <w:u w:val="single"/>
        </w:rPr>
      </w:pPr>
    </w:p>
    <w:p w:rsidR="00CE0D41" w:rsidRPr="00BF7F45" w:rsidRDefault="00CE0D41" w:rsidP="00381C2A">
      <w:pPr>
        <w:pStyle w:val="ListParagraph"/>
        <w:numPr>
          <w:ilvl w:val="2"/>
          <w:numId w:val="6"/>
        </w:numPr>
        <w:tabs>
          <w:tab w:val="left" w:pos="1440"/>
          <w:tab w:val="left" w:pos="1620"/>
        </w:tabs>
        <w:rPr>
          <w:rFonts w:ascii="Arial" w:hAnsi="Arial" w:cs="Arial"/>
          <w:b/>
          <w:i/>
          <w:u w:val="single"/>
        </w:rPr>
      </w:pPr>
      <w:r w:rsidRPr="00BF7F45">
        <w:rPr>
          <w:rFonts w:ascii="Arial" w:hAnsi="Arial" w:cs="Arial"/>
          <w:b/>
          <w:i/>
          <w:u w:val="single"/>
          <w:bdr w:val="single" w:sz="4" w:space="0" w:color="auto"/>
        </w:rPr>
        <w:t>Sole Proprietor</w:t>
      </w:r>
      <w:r w:rsidRPr="00BF7F45">
        <w:rPr>
          <w:rFonts w:ascii="Arial" w:hAnsi="Arial" w:cs="Arial"/>
          <w:b/>
          <w:i/>
          <w:u w:val="single"/>
        </w:rPr>
        <w:tab/>
      </w:r>
      <w:r w:rsidR="00CF17B9" w:rsidRPr="00BF7F45">
        <w:rPr>
          <w:rFonts w:ascii="Arial" w:hAnsi="Arial" w:cs="Arial"/>
          <w:b/>
          <w:i/>
          <w:u w:val="single"/>
        </w:rPr>
        <w:t xml:space="preserve"> </w:t>
      </w:r>
      <w:r w:rsidR="00D53FF5" w:rsidRPr="00BF7F45">
        <w:rPr>
          <w:rFonts w:ascii="Arial" w:hAnsi="Arial" w:cs="Arial"/>
          <w:b/>
          <w:i/>
          <w:u w:val="single"/>
        </w:rPr>
        <w:t xml:space="preserve">   </w:t>
      </w:r>
      <w:r w:rsidR="00CF17B9" w:rsidRPr="00BF7F45">
        <w:rPr>
          <w:rFonts w:ascii="Arial" w:hAnsi="Arial" w:cs="Arial"/>
          <w:b/>
          <w:i/>
          <w:u w:val="single"/>
        </w:rPr>
        <w:t xml:space="preserve"> </w:t>
      </w:r>
      <w:r w:rsidRPr="00BF7F45">
        <w:rPr>
          <w:rFonts w:ascii="Arial" w:hAnsi="Arial" w:cs="Arial"/>
          <w:b/>
          <w:i/>
          <w:u w:val="single"/>
          <w:bdr w:val="single" w:sz="4" w:space="0" w:color="auto"/>
        </w:rPr>
        <w:t>Partnership</w:t>
      </w:r>
      <w:r w:rsidRPr="00BF7F45">
        <w:rPr>
          <w:rFonts w:ascii="Arial" w:hAnsi="Arial" w:cs="Arial"/>
          <w:b/>
          <w:i/>
          <w:u w:val="single"/>
        </w:rPr>
        <w:tab/>
      </w:r>
      <w:r w:rsidRPr="00BF7F45">
        <w:rPr>
          <w:rFonts w:ascii="Arial" w:hAnsi="Arial" w:cs="Arial"/>
          <w:b/>
          <w:i/>
          <w:u w:val="single"/>
          <w:bdr w:val="single" w:sz="4" w:space="0" w:color="auto"/>
        </w:rPr>
        <w:t>LLC</w:t>
      </w:r>
      <w:r w:rsidR="00D53FF5" w:rsidRPr="00BF7F45">
        <w:rPr>
          <w:rFonts w:ascii="Arial" w:hAnsi="Arial" w:cs="Arial"/>
          <w:b/>
          <w:i/>
          <w:u w:val="single"/>
        </w:rPr>
        <w:t xml:space="preserve">    </w:t>
      </w:r>
      <w:r w:rsidRPr="00BF7F45">
        <w:rPr>
          <w:rFonts w:ascii="Arial" w:hAnsi="Arial" w:cs="Arial"/>
          <w:b/>
          <w:i/>
          <w:u w:val="single"/>
        </w:rPr>
        <w:tab/>
      </w:r>
      <w:r w:rsidRPr="00BF7F45">
        <w:rPr>
          <w:rFonts w:ascii="Arial" w:hAnsi="Arial" w:cs="Arial"/>
          <w:b/>
          <w:i/>
          <w:u w:val="single"/>
          <w:bdr w:val="single" w:sz="4" w:space="0" w:color="auto"/>
        </w:rPr>
        <w:t>S Corp</w:t>
      </w:r>
      <w:r w:rsidRPr="00BF7F45">
        <w:rPr>
          <w:rFonts w:ascii="Arial" w:hAnsi="Arial" w:cs="Arial"/>
          <w:b/>
          <w:i/>
          <w:u w:val="single"/>
        </w:rPr>
        <w:tab/>
      </w:r>
      <w:r w:rsidRPr="00BF7F45">
        <w:rPr>
          <w:rFonts w:ascii="Arial" w:hAnsi="Arial" w:cs="Arial"/>
          <w:b/>
          <w:i/>
          <w:u w:val="single"/>
          <w:bdr w:val="single" w:sz="4" w:space="0" w:color="auto"/>
        </w:rPr>
        <w:t xml:space="preserve"> Corp</w:t>
      </w:r>
    </w:p>
    <w:p w:rsidR="00BF7F45" w:rsidRPr="00BF7F45" w:rsidRDefault="00BF7F45" w:rsidP="00CE0D41">
      <w:pPr>
        <w:tabs>
          <w:tab w:val="left" w:pos="1620"/>
        </w:tabs>
        <w:ind w:left="720"/>
        <w:rPr>
          <w:rFonts w:ascii="Arial" w:hAnsi="Arial" w:cs="Arial"/>
          <w:u w:val="single"/>
        </w:rPr>
      </w:pPr>
    </w:p>
    <w:p w:rsidR="00FB6DA3" w:rsidRPr="00381C2A" w:rsidRDefault="00752F63" w:rsidP="00381C2A">
      <w:pPr>
        <w:pStyle w:val="ListParagraph"/>
        <w:numPr>
          <w:ilvl w:val="0"/>
          <w:numId w:val="6"/>
        </w:numPr>
        <w:rPr>
          <w:rFonts w:ascii="Arial" w:hAnsi="Arial" w:cs="Arial"/>
        </w:rPr>
      </w:pPr>
      <w:r w:rsidRPr="00752F63">
        <w:rPr>
          <w:noProof/>
        </w:rPr>
        <w:pict>
          <v:shape id="AutoShape 15" o:spid="_x0000_s1029" type="#_x0000_t32" style="position:absolute;left:0;text-align:left;margin-left:262.8pt;margin-top:10.85pt;width:295.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suOwIAAIQEAAAOAAAAZHJzL2Uyb0RvYy54bWysVMuO2yAU3VfqPyD2ie3EyWSsOKORnXQz&#10;bSPN9AMIYBsVAwISJ6r6772QR2fazaiqFxjMfZ1zz/Xy4dhLdODWCa1KnI1TjLiimgnVlvjby2a0&#10;wMh5ohiRWvESn7jDD6uPH5aDKfhEd1oybhEEUa4YTIk7702RJI52vCdurA1XcNlo2xMPR9smzJIB&#10;ovcymaTpPBm0ZcZqyp2Dr/X5Eq9i/Kbh1H9tGsc9kiWG2nxcbVx3YU1WS1K0lphO0EsZ5B+q6IlQ&#10;kPQWqiaeoL0Vf4XqBbXa6caPqe4T3TSC8ogB0GTpH2ieO2J4xALkOHOjyf2/sPTLYWuRYCWeYqRI&#10;Dy163HsdM6NsFvgZjCvArFJbGxDSo3o2T5p+d0jpqiOq5dH65WTAOQseyRuXcHAGsuyGz5qBDYEE&#10;kaxjY/sQEmhAx9iT060n/OgRhY/Tu9l8PofW0etdQoqro7HOf+K6R2FTYuctEW3nK60UdF7bLKYh&#10;hyfnQ1mkuDqErEpvhJRRAFKhAWqf3KUhUW+ADqfa6Oy0FCwYBhdn210lLTqQIKf4RLxw89rM6r1i&#10;MXDHCVsrhnwkR8EI4JCp5wwjyWFiwi5aeiLkeywBhFShFiAIYF12Z639uE/v14v1Ih/lk/l6lKd1&#10;PXrcVPlovsnuZvW0rqo6+xlgZXnRCca4Csiuus/y9+nqMoFnxd6Uf6MzeRs98g7FXt+x6KiQIIqz&#10;vHaanbY2tCiIBaQejS9jGWbp9Tla/f55rH4BAAD//wMAUEsDBBQABgAIAAAAIQDl5ikE2wAAAAoB&#10;AAAPAAAAZHJzL2Rvd25yZXYueG1sTI/BToNAEIbvJn2HzTTxZheIQIMsjZp4bqRevA3sFIjsLGG3&#10;Bd/ebTzocWa+/PP95WE1o7jS7AbLCuJdBIK4tXrgTsHH6e1hD8J5ZI2jZVLwTQ4O1eauxELbhd/p&#10;WvtOhBB2BSrovZ8KKV3bk0G3sxNxuJ3tbNCHce6knnEJ4WaUSRRl0uDA4UOPE7321H7VF6Mgf9Sf&#10;FrOXtEmX48nTua/3x1Wp++36/ATC0+r/YLjpB3WoglNjL6ydGBWkSZoFVEES5yBuQBznCYjmdyOr&#10;Uv6vUP0AAAD//wMAUEsBAi0AFAAGAAgAAAAhALaDOJL+AAAA4QEAABMAAAAAAAAAAAAAAAAAAAAA&#10;AFtDb250ZW50X1R5cGVzXS54bWxQSwECLQAUAAYACAAAACEAOP0h/9YAAACUAQAACwAAAAAAAAAA&#10;AAAAAAAvAQAAX3JlbHMvLnJlbHNQSwECLQAUAAYACAAAACEApF47LjsCAACEBAAADgAAAAAAAAAA&#10;AAAAAAAuAgAAZHJzL2Uyb0RvYy54bWxQSwECLQAUAAYACAAAACEA5eYpBNsAAAAKAQAADwAAAAAA&#10;AAAAAAAAAACVBAAAZHJzL2Rvd25yZXYueG1sUEsFBgAAAAAEAAQA8wAAAJ0FAAAAAA==&#10;" strokeweight="1pt"/>
        </w:pict>
      </w:r>
      <w:r w:rsidR="00CE0D41" w:rsidRPr="00381C2A">
        <w:rPr>
          <w:rFonts w:ascii="Arial" w:hAnsi="Arial" w:cs="Arial"/>
        </w:rPr>
        <w:t>Registered Office Address:</w:t>
      </w:r>
      <w:r w:rsidR="00CE0D41" w:rsidRPr="00381C2A">
        <w:rPr>
          <w:rFonts w:ascii="Arial" w:hAnsi="Arial" w:cs="Arial"/>
        </w:rPr>
        <w:tab/>
      </w:r>
      <w:r w:rsidR="00CE0D41" w:rsidRPr="00381C2A">
        <w:rPr>
          <w:rFonts w:ascii="Arial" w:hAnsi="Arial" w:cs="Arial"/>
        </w:rPr>
        <w:tab/>
      </w:r>
      <w:r w:rsidR="00CE0D41" w:rsidRPr="00381C2A">
        <w:rPr>
          <w:rFonts w:ascii="Arial" w:hAnsi="Arial" w:cs="Arial"/>
        </w:rPr>
        <w:tab/>
        <w:t>-</w:t>
      </w:r>
      <w:r w:rsidR="00FB6DA3" w:rsidRPr="00381C2A">
        <w:rPr>
          <w:rFonts w:ascii="Arial" w:hAnsi="Arial" w:cs="Arial"/>
        </w:rPr>
        <w:t xml:space="preserve">   </w:t>
      </w:r>
    </w:p>
    <w:p w:rsidR="00CE0D41" w:rsidRPr="00BF7F45" w:rsidRDefault="00752F63" w:rsidP="00381C2A">
      <w:pPr>
        <w:numPr>
          <w:ilvl w:val="0"/>
          <w:numId w:val="6"/>
        </w:numPr>
        <w:spacing w:before="120" w:line="300" w:lineRule="auto"/>
        <w:rPr>
          <w:rFonts w:ascii="Arial" w:hAnsi="Arial" w:cs="Arial"/>
        </w:rPr>
      </w:pPr>
      <w:r>
        <w:rPr>
          <w:rFonts w:ascii="Arial" w:hAnsi="Arial" w:cs="Arial"/>
          <w:noProof/>
        </w:rPr>
        <w:pict>
          <v:shape id="AutoShape 16" o:spid="_x0000_s1028" type="#_x0000_t32" style="position:absolute;left:0;text-align:left;margin-left:262.8pt;margin-top:18.65pt;width:295.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d8OgIAAIQEAAAOAAAAZHJzL2Uyb0RvYy54bWysVF1v2yAUfZ+0/4B4T2ynrptacarKTvbS&#10;bZHa/QAC2EbDgIDEiab9913Ix9rtpZrmBwzmfp1zz/Xi4TBItOfWCa0qnE1TjLiimgnVVfjby3oy&#10;x8h5ohiRWvEKH7nDD8uPHxajKflM91oybhEEUa4cTYV7702ZJI72fCBuqg1XcNlqOxAPR9slzJIR&#10;og8ymaVpkYzaMmM15c7B1+Z0iZcxftty6r+2reMeyQpDbT6uNq7bsCbLBSk7S0wv6LkM8g9VDEQo&#10;SHoN1RBP0M6Kv0INglrtdOunVA+JbltBecQAaLL0DzTPPTE8YgFynLnS5P5fWPplv7FIMOgdRooM&#10;0KLHndcxM8qKwM9oXAlmtdrYgJAe1LN50vS7Q0rXPVEdj9YvRwPOWfBI3riEgzOQZTt+1gxsCCSI&#10;ZB1aO4SQQAM6xJ4crz3hB48ofLy5uy2KAlpHL3cJKS+Oxjr/iesBhU2FnbdEdL2vtVLQeW2zmIbs&#10;n5wPZZHy4hCyKr0WUkYBSIVGqH12l4ZEgwE6nOqis9NSsGAYXJzttrW0aE+CnOIT8cLNazOrd4rF&#10;wD0nbKUY8pEcBSOAQ6aBM4wkh4kJu2jpiZDvsQQQUoVagCCAdd6dtPbjPr1fzVfzfJLPitUkT5tm&#10;8riu80mxzu5um5umrpvsZ4CV5WUvGOMqILvoPsvfp6vzBJ4Ue1X+lc7kbfTIOxR7eceio0KCKE7y&#10;2mp23NjQoiAWkHo0Po9lmKXX52j1++ex/AUAAP//AwBQSwMEFAAGAAgAAAAhAJSosk3bAAAACgEA&#10;AA8AAABkcnMvZG93bnJldi54bWxMj8FOg0AQhu8mvsNmTLzZBSrQIEujJp4bqRdvAzsFIjtL2G3B&#10;t3cbD3qcmS//fH+5X80oLjS7wbKCeBOBIG6tHrhT8HF8e9iBcB5Z42iZFHyTg311e1Nioe3C73Sp&#10;fSdCCLsCFfTeT4WUru3JoNvYiTjcTnY26MM4d1LPuIRwM8okijJpcODwoceJXntqv+qzUZA/6k+L&#10;2UvapMvh6OnU17vDqtT93fr8BMLT6v9guOoHdaiCU2PPrJ0YFaRJmgVUwTbfgrgCcZwnIJrfjaxK&#10;+b9C9QMAAP//AwBQSwECLQAUAAYACAAAACEAtoM4kv4AAADhAQAAEwAAAAAAAAAAAAAAAAAAAAAA&#10;W0NvbnRlbnRfVHlwZXNdLnhtbFBLAQItABQABgAIAAAAIQA4/SH/1gAAAJQBAAALAAAAAAAAAAAA&#10;AAAAAC8BAABfcmVscy8ucmVsc1BLAQItABQABgAIAAAAIQCR0Cd8OgIAAIQEAAAOAAAAAAAAAAAA&#10;AAAAAC4CAABkcnMvZTJvRG9jLnhtbFBLAQItABQABgAIAAAAIQCUqLJN2wAAAAoBAAAPAAAAAAAA&#10;AAAAAAAAAJQEAABkcnMvZG93bnJldi54bWxQSwUGAAAAAAQABADzAAAAnAUAAAAA&#10;" strokeweight="1pt"/>
        </w:pict>
      </w:r>
      <w:r w:rsidR="00CE0D41" w:rsidRPr="00BF7F45">
        <w:rPr>
          <w:rFonts w:ascii="Arial" w:hAnsi="Arial" w:cs="Arial"/>
        </w:rPr>
        <w:t>Actual Business location:</w:t>
      </w:r>
      <w:r w:rsidR="00CE0D41" w:rsidRPr="00BF7F45">
        <w:rPr>
          <w:rFonts w:ascii="Arial" w:hAnsi="Arial" w:cs="Arial"/>
        </w:rPr>
        <w:tab/>
      </w:r>
      <w:r w:rsidR="00CE0D41" w:rsidRPr="00BF7F45">
        <w:rPr>
          <w:rFonts w:ascii="Arial" w:hAnsi="Arial" w:cs="Arial"/>
        </w:rPr>
        <w:tab/>
      </w:r>
      <w:r w:rsidR="00CE0D41" w:rsidRPr="00BF7F45">
        <w:rPr>
          <w:rFonts w:ascii="Arial" w:hAnsi="Arial" w:cs="Arial"/>
        </w:rPr>
        <w:tab/>
        <w:t>-</w:t>
      </w:r>
      <w:r w:rsidR="00FB6DA3" w:rsidRPr="00BF7F45">
        <w:rPr>
          <w:rFonts w:ascii="Arial" w:hAnsi="Arial" w:cs="Arial"/>
        </w:rPr>
        <w:t xml:space="preserve">  </w:t>
      </w:r>
    </w:p>
    <w:p w:rsidR="00CE0D41" w:rsidRPr="0071101B" w:rsidRDefault="00CE0D41" w:rsidP="00CE0D41">
      <w:pPr>
        <w:ind w:left="720"/>
        <w:rPr>
          <w:rFonts w:ascii="Arial" w:hAnsi="Arial" w:cs="Arial"/>
        </w:rPr>
      </w:pPr>
    </w:p>
    <w:p w:rsidR="00CE0D41" w:rsidRPr="0071101B" w:rsidRDefault="00CE0D41" w:rsidP="00381C2A">
      <w:pPr>
        <w:numPr>
          <w:ilvl w:val="0"/>
          <w:numId w:val="6"/>
        </w:numPr>
        <w:rPr>
          <w:rFonts w:ascii="Arial" w:hAnsi="Arial" w:cs="Arial"/>
        </w:rPr>
      </w:pPr>
      <w:r w:rsidRPr="0071101B">
        <w:rPr>
          <w:rFonts w:ascii="Arial" w:hAnsi="Arial" w:cs="Arial"/>
        </w:rPr>
        <w:t xml:space="preserve">Company </w:t>
      </w:r>
      <w:r w:rsidR="00995EAE" w:rsidRPr="0071101B">
        <w:rPr>
          <w:rFonts w:ascii="Arial" w:hAnsi="Arial" w:cs="Arial"/>
        </w:rPr>
        <w:t>year-end</w:t>
      </w:r>
      <w:r w:rsidRPr="0071101B">
        <w:rPr>
          <w:rFonts w:ascii="Arial" w:hAnsi="Arial" w:cs="Arial"/>
        </w:rPr>
        <w:t xml:space="preserve"> date</w:t>
      </w:r>
      <w:r w:rsidRPr="0071101B">
        <w:rPr>
          <w:rFonts w:ascii="Arial" w:hAnsi="Arial" w:cs="Arial"/>
        </w:rPr>
        <w:tab/>
        <w:t xml:space="preserve"> </w:t>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CE0D41" w:rsidRPr="00381C2A" w:rsidRDefault="00CE0D41" w:rsidP="00D65340">
      <w:pPr>
        <w:pStyle w:val="ListParagraph"/>
        <w:ind w:left="1440"/>
        <w:rPr>
          <w:rFonts w:ascii="Arial" w:hAnsi="Arial" w:cs="Arial"/>
        </w:rPr>
      </w:pPr>
      <w:r w:rsidRPr="00381C2A">
        <w:rPr>
          <w:rFonts w:ascii="Arial" w:hAnsi="Arial" w:cs="Arial"/>
        </w:rPr>
        <w:t>(</w:t>
      </w:r>
      <w:r w:rsidRPr="00381C2A">
        <w:rPr>
          <w:rFonts w:ascii="Arial" w:hAnsi="Arial" w:cs="Arial"/>
          <w:i/>
        </w:rPr>
        <w:t>If other than December 31</w:t>
      </w:r>
      <w:r w:rsidRPr="00381C2A">
        <w:rPr>
          <w:rFonts w:ascii="Arial" w:hAnsi="Arial" w:cs="Arial"/>
        </w:rPr>
        <w:t>)</w:t>
      </w:r>
      <w:r w:rsidR="00FB6DA3" w:rsidRPr="00381C2A">
        <w:rPr>
          <w:rFonts w:ascii="Arial" w:hAnsi="Arial" w:cs="Arial"/>
        </w:rPr>
        <w:t xml:space="preserve"> </w:t>
      </w:r>
    </w:p>
    <w:p w:rsidR="00CE0D41" w:rsidRPr="0071101B" w:rsidRDefault="00CE0D41" w:rsidP="00381C2A">
      <w:pPr>
        <w:numPr>
          <w:ilvl w:val="0"/>
          <w:numId w:val="6"/>
        </w:numPr>
        <w:spacing w:before="120" w:after="240"/>
        <w:rPr>
          <w:rFonts w:ascii="Arial" w:hAnsi="Arial" w:cs="Arial"/>
        </w:rPr>
      </w:pPr>
      <w:r w:rsidRPr="0071101B">
        <w:rPr>
          <w:rFonts w:ascii="Arial" w:hAnsi="Arial" w:cs="Arial"/>
        </w:rPr>
        <w:t>Date of incorporation</w:t>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CE0D41" w:rsidRPr="0071101B" w:rsidRDefault="00CE0D41" w:rsidP="00381C2A">
      <w:pPr>
        <w:numPr>
          <w:ilvl w:val="0"/>
          <w:numId w:val="6"/>
        </w:numPr>
        <w:spacing w:before="120" w:after="240"/>
        <w:rPr>
          <w:rFonts w:ascii="Arial" w:hAnsi="Arial" w:cs="Arial"/>
        </w:rPr>
      </w:pPr>
      <w:r w:rsidRPr="0071101B">
        <w:rPr>
          <w:rFonts w:ascii="Arial" w:hAnsi="Arial" w:cs="Arial"/>
        </w:rPr>
        <w:t>State of incorporation</w:t>
      </w:r>
      <w:r w:rsidRPr="0071101B">
        <w:rPr>
          <w:rFonts w:ascii="Arial" w:hAnsi="Arial" w:cs="Arial"/>
        </w:rPr>
        <w:tab/>
      </w:r>
      <w:r w:rsidRPr="0071101B">
        <w:rPr>
          <w:rFonts w:ascii="Arial" w:hAnsi="Arial" w:cs="Arial"/>
        </w:rPr>
        <w:tab/>
      </w:r>
      <w:r w:rsidR="00CF17B9" w:rsidRPr="0071101B">
        <w:rPr>
          <w:rFonts w:ascii="Arial" w:hAnsi="Arial" w:cs="Arial"/>
        </w:rPr>
        <w:t xml:space="preserve">            </w:t>
      </w:r>
      <w:r w:rsidRPr="0071101B">
        <w:rPr>
          <w:rFonts w:ascii="Arial" w:hAnsi="Arial" w:cs="Arial"/>
        </w:rPr>
        <w:t>-</w:t>
      </w:r>
      <w:r w:rsidR="00FB6DA3" w:rsidRPr="0071101B">
        <w:rPr>
          <w:rFonts w:ascii="Arial" w:hAnsi="Arial" w:cs="Arial"/>
        </w:rPr>
        <w:t xml:space="preserve">  _________________________</w:t>
      </w:r>
    </w:p>
    <w:p w:rsidR="00CE0D41" w:rsidRPr="0071101B" w:rsidRDefault="00CE0D41" w:rsidP="00381C2A">
      <w:pPr>
        <w:numPr>
          <w:ilvl w:val="0"/>
          <w:numId w:val="6"/>
        </w:numPr>
        <w:spacing w:before="120" w:after="240"/>
        <w:rPr>
          <w:rFonts w:ascii="Arial" w:hAnsi="Arial" w:cs="Arial"/>
        </w:rPr>
      </w:pPr>
      <w:r w:rsidRPr="0071101B">
        <w:rPr>
          <w:rFonts w:ascii="Arial" w:hAnsi="Arial" w:cs="Arial"/>
        </w:rPr>
        <w:t>Date of election as an S Corporation</w:t>
      </w:r>
      <w:r w:rsidRPr="0071101B">
        <w:rPr>
          <w:rFonts w:ascii="Arial" w:hAnsi="Arial" w:cs="Arial"/>
        </w:rPr>
        <w:tab/>
        <w:t>-</w:t>
      </w:r>
      <w:r w:rsidR="00FB6DA3" w:rsidRPr="0071101B">
        <w:rPr>
          <w:rFonts w:ascii="Arial" w:hAnsi="Arial" w:cs="Arial"/>
        </w:rPr>
        <w:t xml:space="preserve">  _________________________</w:t>
      </w:r>
    </w:p>
    <w:p w:rsidR="00CE0D41" w:rsidRPr="0071101B" w:rsidRDefault="00CE0D41" w:rsidP="00381C2A">
      <w:pPr>
        <w:numPr>
          <w:ilvl w:val="0"/>
          <w:numId w:val="6"/>
        </w:numPr>
        <w:spacing w:before="120" w:after="240"/>
        <w:rPr>
          <w:rFonts w:ascii="Arial" w:hAnsi="Arial" w:cs="Arial"/>
        </w:rPr>
      </w:pPr>
      <w:r w:rsidRPr="0071101B">
        <w:rPr>
          <w:rFonts w:ascii="Arial" w:hAnsi="Arial" w:cs="Arial"/>
        </w:rPr>
        <w:t>Principal Business Activity</w:t>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CE0D41" w:rsidRPr="0071101B" w:rsidRDefault="00CE0D41" w:rsidP="00381C2A">
      <w:pPr>
        <w:numPr>
          <w:ilvl w:val="0"/>
          <w:numId w:val="6"/>
        </w:numPr>
        <w:spacing w:before="120" w:after="240" w:line="300" w:lineRule="auto"/>
        <w:rPr>
          <w:rFonts w:ascii="Arial" w:hAnsi="Arial" w:cs="Arial"/>
        </w:rPr>
      </w:pPr>
      <w:r w:rsidRPr="0071101B">
        <w:rPr>
          <w:rFonts w:ascii="Arial" w:hAnsi="Arial" w:cs="Arial"/>
        </w:rPr>
        <w:t xml:space="preserve">Telephone Number </w:t>
      </w:r>
      <w:r w:rsidRPr="0071101B">
        <w:rPr>
          <w:rFonts w:ascii="Arial" w:hAnsi="Arial" w:cs="Arial"/>
        </w:rPr>
        <w:tab/>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r w:rsidRPr="0071101B">
        <w:rPr>
          <w:rFonts w:ascii="Arial" w:hAnsi="Arial" w:cs="Arial"/>
        </w:rPr>
        <w:tab/>
        <w:t xml:space="preserve"> </w:t>
      </w:r>
    </w:p>
    <w:p w:rsidR="00CE0D41" w:rsidRPr="0071101B" w:rsidRDefault="00CE0D41" w:rsidP="00381C2A">
      <w:pPr>
        <w:numPr>
          <w:ilvl w:val="0"/>
          <w:numId w:val="6"/>
        </w:numPr>
        <w:spacing w:after="240" w:line="300" w:lineRule="auto"/>
        <w:rPr>
          <w:rFonts w:ascii="Arial" w:hAnsi="Arial" w:cs="Arial"/>
        </w:rPr>
      </w:pPr>
      <w:r w:rsidRPr="0071101B">
        <w:rPr>
          <w:rFonts w:ascii="Arial" w:hAnsi="Arial" w:cs="Arial"/>
        </w:rPr>
        <w:t>E-Mail Address</w:t>
      </w:r>
      <w:r w:rsidRPr="0071101B">
        <w:rPr>
          <w:rFonts w:ascii="Arial" w:hAnsi="Arial" w:cs="Arial"/>
        </w:rPr>
        <w:tab/>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FB6DA3" w:rsidRPr="0071101B" w:rsidRDefault="00CE0D41" w:rsidP="00381C2A">
      <w:pPr>
        <w:numPr>
          <w:ilvl w:val="0"/>
          <w:numId w:val="6"/>
        </w:numPr>
        <w:spacing w:before="120" w:after="240" w:line="300" w:lineRule="auto"/>
        <w:rPr>
          <w:rFonts w:ascii="Arial" w:hAnsi="Arial" w:cs="Arial"/>
          <w:b/>
        </w:rPr>
      </w:pPr>
      <w:r w:rsidRPr="0071101B">
        <w:rPr>
          <w:rFonts w:ascii="Arial" w:hAnsi="Arial" w:cs="Arial"/>
        </w:rPr>
        <w:t>Method of Accounting</w:t>
      </w:r>
      <w:r w:rsidR="00FB6DA3" w:rsidRPr="0071101B">
        <w:rPr>
          <w:rFonts w:ascii="Arial" w:hAnsi="Arial" w:cs="Arial"/>
        </w:rPr>
        <w:t>: C</w:t>
      </w:r>
      <w:r w:rsidR="00CB64C4" w:rsidRPr="0071101B">
        <w:rPr>
          <w:rFonts w:ascii="Arial" w:hAnsi="Arial" w:cs="Arial"/>
        </w:rPr>
        <w:t xml:space="preserve">orrect </w:t>
      </w:r>
      <w:r w:rsidR="00FB6DA3" w:rsidRPr="0071101B">
        <w:rPr>
          <w:rFonts w:ascii="Arial" w:hAnsi="Arial" w:cs="Arial"/>
        </w:rPr>
        <w:t xml:space="preserve"> Applicable: </w:t>
      </w:r>
      <w:r w:rsidR="00CB64C4" w:rsidRPr="0071101B">
        <w:rPr>
          <w:rFonts w:ascii="Arial" w:hAnsi="Arial" w:cs="Arial"/>
        </w:rPr>
        <w:t>-</w:t>
      </w:r>
      <w:r w:rsidR="00FB6DA3" w:rsidRPr="0071101B">
        <w:rPr>
          <w:rFonts w:ascii="Arial" w:hAnsi="Arial" w:cs="Arial"/>
        </w:rPr>
        <w:t xml:space="preserve">  </w:t>
      </w:r>
      <w:r w:rsidRPr="0071101B">
        <w:rPr>
          <w:rFonts w:ascii="Arial" w:hAnsi="Arial" w:cs="Arial"/>
          <w:b/>
          <w:i/>
          <w:bdr w:val="single" w:sz="4" w:space="0" w:color="auto"/>
        </w:rPr>
        <w:t xml:space="preserve">Cash </w:t>
      </w:r>
      <w:r w:rsidR="00FB6DA3" w:rsidRPr="0071101B">
        <w:rPr>
          <w:rFonts w:ascii="Arial" w:hAnsi="Arial" w:cs="Arial"/>
          <w:b/>
          <w:i/>
        </w:rPr>
        <w:t xml:space="preserve">                            </w:t>
      </w:r>
      <w:r w:rsidRPr="0071101B">
        <w:rPr>
          <w:rFonts w:ascii="Arial" w:hAnsi="Arial" w:cs="Arial"/>
          <w:b/>
          <w:i/>
          <w:bdr w:val="single" w:sz="4" w:space="0" w:color="auto"/>
        </w:rPr>
        <w:t>Accrual</w:t>
      </w:r>
    </w:p>
    <w:p w:rsidR="00CE0D41" w:rsidRPr="0071101B" w:rsidRDefault="00CE0D41" w:rsidP="00381C2A">
      <w:pPr>
        <w:pStyle w:val="ListParagraph"/>
        <w:numPr>
          <w:ilvl w:val="0"/>
          <w:numId w:val="6"/>
        </w:numPr>
        <w:spacing w:before="120"/>
        <w:rPr>
          <w:rFonts w:ascii="Arial" w:hAnsi="Arial" w:cs="Arial"/>
        </w:rPr>
      </w:pPr>
      <w:r w:rsidRPr="0071101B">
        <w:rPr>
          <w:rFonts w:ascii="Arial" w:hAnsi="Arial" w:cs="Arial"/>
        </w:rPr>
        <w:t xml:space="preserve">Bank information for Direct Deposit/Debit </w:t>
      </w:r>
      <w:r w:rsidR="00E16A29" w:rsidRPr="0071101B">
        <w:rPr>
          <w:rFonts w:ascii="Arial" w:hAnsi="Arial" w:cs="Arial"/>
        </w:rPr>
        <w:t>for Tax Dues/</w:t>
      </w:r>
      <w:r w:rsidRPr="0071101B">
        <w:rPr>
          <w:rFonts w:ascii="Arial" w:hAnsi="Arial" w:cs="Arial"/>
        </w:rPr>
        <w:t>Refunds/</w:t>
      </w:r>
      <w:r w:rsidR="00E16A29" w:rsidRPr="0071101B">
        <w:rPr>
          <w:rFonts w:ascii="Arial" w:hAnsi="Arial" w:cs="Arial"/>
        </w:rPr>
        <w:t>our fees p</w:t>
      </w:r>
      <w:r w:rsidRPr="0071101B">
        <w:rPr>
          <w:rFonts w:ascii="Arial" w:hAnsi="Arial" w:cs="Arial"/>
        </w:rPr>
        <w:t>ayments.</w:t>
      </w:r>
    </w:p>
    <w:p w:rsidR="00CE0D41" w:rsidRPr="0071101B" w:rsidRDefault="00CE0D41" w:rsidP="00CE0D41">
      <w:pPr>
        <w:ind w:left="720"/>
        <w:rPr>
          <w:rFonts w:ascii="Arial" w:hAnsi="Arial" w:cs="Arial"/>
        </w:rPr>
      </w:pPr>
      <w:r w:rsidRPr="0071101B">
        <w:rPr>
          <w:rFonts w:ascii="Arial" w:hAnsi="Arial" w:cs="Arial"/>
        </w:rPr>
        <w:tab/>
      </w:r>
    </w:p>
    <w:tbl>
      <w:tblPr>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8"/>
        <w:gridCol w:w="2477"/>
        <w:gridCol w:w="2827"/>
        <w:gridCol w:w="2138"/>
      </w:tblGrid>
      <w:tr w:rsidR="00CE0D41" w:rsidRPr="0071101B" w:rsidTr="00381C2A">
        <w:tc>
          <w:tcPr>
            <w:tcW w:w="2908" w:type="dxa"/>
            <w:vAlign w:val="center"/>
          </w:tcPr>
          <w:p w:rsidR="00CE0D41" w:rsidRPr="0071101B" w:rsidRDefault="00CE0D41" w:rsidP="00D9308A">
            <w:pPr>
              <w:jc w:val="center"/>
              <w:rPr>
                <w:rFonts w:ascii="Arial" w:hAnsi="Arial" w:cs="Arial"/>
              </w:rPr>
            </w:pPr>
            <w:r w:rsidRPr="0071101B">
              <w:rPr>
                <w:rFonts w:ascii="Arial" w:hAnsi="Arial" w:cs="Arial"/>
              </w:rPr>
              <w:t>Name of the Bank</w:t>
            </w:r>
          </w:p>
        </w:tc>
        <w:tc>
          <w:tcPr>
            <w:tcW w:w="2477" w:type="dxa"/>
          </w:tcPr>
          <w:p w:rsidR="00CE0D41" w:rsidRPr="0071101B" w:rsidRDefault="00CE0D41" w:rsidP="00D9308A">
            <w:pPr>
              <w:jc w:val="center"/>
              <w:rPr>
                <w:rFonts w:ascii="Arial" w:hAnsi="Arial" w:cs="Arial"/>
              </w:rPr>
            </w:pPr>
            <w:r w:rsidRPr="0071101B">
              <w:rPr>
                <w:rFonts w:ascii="Arial" w:hAnsi="Arial" w:cs="Arial"/>
              </w:rPr>
              <w:t>Routing Number</w:t>
            </w:r>
          </w:p>
          <w:p w:rsidR="00CE0D41" w:rsidRPr="0071101B" w:rsidRDefault="00CE0D41" w:rsidP="00D9308A">
            <w:pPr>
              <w:jc w:val="center"/>
              <w:rPr>
                <w:rFonts w:ascii="Arial" w:hAnsi="Arial" w:cs="Arial"/>
              </w:rPr>
            </w:pPr>
            <w:r w:rsidRPr="0071101B">
              <w:rPr>
                <w:rFonts w:ascii="Arial" w:hAnsi="Arial" w:cs="Arial"/>
              </w:rPr>
              <w:t>( 9 digits)</w:t>
            </w:r>
          </w:p>
        </w:tc>
        <w:tc>
          <w:tcPr>
            <w:tcW w:w="2827" w:type="dxa"/>
            <w:vAlign w:val="center"/>
          </w:tcPr>
          <w:p w:rsidR="00CE0D41" w:rsidRPr="0071101B" w:rsidRDefault="00CE0D41" w:rsidP="00D9308A">
            <w:pPr>
              <w:jc w:val="center"/>
              <w:rPr>
                <w:rFonts w:ascii="Arial" w:hAnsi="Arial" w:cs="Arial"/>
              </w:rPr>
            </w:pPr>
            <w:r w:rsidRPr="0071101B">
              <w:rPr>
                <w:rFonts w:ascii="Arial" w:hAnsi="Arial" w:cs="Arial"/>
              </w:rPr>
              <w:t>Account Number</w:t>
            </w:r>
          </w:p>
        </w:tc>
        <w:tc>
          <w:tcPr>
            <w:tcW w:w="2138" w:type="dxa"/>
            <w:vAlign w:val="center"/>
          </w:tcPr>
          <w:p w:rsidR="00CE0D41" w:rsidRPr="0071101B" w:rsidRDefault="00CE0D41" w:rsidP="00D9308A">
            <w:pPr>
              <w:jc w:val="center"/>
              <w:rPr>
                <w:rFonts w:ascii="Arial" w:hAnsi="Arial" w:cs="Arial"/>
              </w:rPr>
            </w:pPr>
            <w:r w:rsidRPr="0071101B">
              <w:rPr>
                <w:rFonts w:ascii="Arial" w:hAnsi="Arial" w:cs="Arial"/>
              </w:rPr>
              <w:t>Type of Account</w:t>
            </w:r>
          </w:p>
        </w:tc>
      </w:tr>
      <w:tr w:rsidR="00CE0D41" w:rsidRPr="0071101B" w:rsidTr="00381C2A">
        <w:tc>
          <w:tcPr>
            <w:tcW w:w="2908" w:type="dxa"/>
          </w:tcPr>
          <w:p w:rsidR="00CE0D41" w:rsidRPr="0071101B" w:rsidRDefault="00CE0D41" w:rsidP="00D9308A">
            <w:pPr>
              <w:rPr>
                <w:rFonts w:ascii="Arial" w:hAnsi="Arial" w:cs="Arial"/>
              </w:rPr>
            </w:pPr>
          </w:p>
        </w:tc>
        <w:tc>
          <w:tcPr>
            <w:tcW w:w="2477" w:type="dxa"/>
          </w:tcPr>
          <w:p w:rsidR="00CE0D41" w:rsidRPr="0071101B" w:rsidRDefault="00CE0D41" w:rsidP="00D9308A">
            <w:pPr>
              <w:rPr>
                <w:rFonts w:ascii="Arial" w:hAnsi="Arial" w:cs="Arial"/>
              </w:rPr>
            </w:pPr>
          </w:p>
          <w:p w:rsidR="00CE0D41" w:rsidRPr="0071101B" w:rsidRDefault="00CE0D41" w:rsidP="00D9308A">
            <w:pPr>
              <w:rPr>
                <w:rFonts w:ascii="Arial" w:hAnsi="Arial" w:cs="Arial"/>
              </w:rPr>
            </w:pPr>
          </w:p>
        </w:tc>
        <w:tc>
          <w:tcPr>
            <w:tcW w:w="2827" w:type="dxa"/>
          </w:tcPr>
          <w:p w:rsidR="00CE0D41" w:rsidRPr="0071101B" w:rsidRDefault="00CE0D41" w:rsidP="00D9308A">
            <w:pPr>
              <w:rPr>
                <w:rFonts w:ascii="Arial" w:hAnsi="Arial" w:cs="Arial"/>
              </w:rPr>
            </w:pPr>
          </w:p>
        </w:tc>
        <w:tc>
          <w:tcPr>
            <w:tcW w:w="2138" w:type="dxa"/>
            <w:vAlign w:val="center"/>
          </w:tcPr>
          <w:p w:rsidR="00CE0D41" w:rsidRPr="0071101B" w:rsidRDefault="00CE0D41" w:rsidP="00CE0D41">
            <w:pPr>
              <w:jc w:val="center"/>
              <w:rPr>
                <w:rFonts w:ascii="Arial" w:hAnsi="Arial" w:cs="Arial"/>
              </w:rPr>
            </w:pPr>
            <w:r w:rsidRPr="0071101B">
              <w:rPr>
                <w:rFonts w:ascii="Arial" w:hAnsi="Arial" w:cs="Arial"/>
              </w:rPr>
              <w:t>Checking/Savings</w:t>
            </w:r>
          </w:p>
        </w:tc>
      </w:tr>
    </w:tbl>
    <w:p w:rsidR="00381C2A" w:rsidRPr="00381C2A" w:rsidRDefault="00381C2A" w:rsidP="00381C2A">
      <w:pPr>
        <w:pStyle w:val="ListParagraph"/>
        <w:numPr>
          <w:ilvl w:val="0"/>
          <w:numId w:val="6"/>
        </w:numPr>
        <w:spacing w:before="120"/>
        <w:rPr>
          <w:rFonts w:ascii="Arial" w:hAnsi="Arial" w:cs="Arial"/>
        </w:rPr>
      </w:pPr>
      <w:r>
        <w:rPr>
          <w:rFonts w:ascii="Arial" w:hAnsi="Arial" w:cs="Arial"/>
        </w:rPr>
        <w:t>State and City Tax Returns you want us to prepare:</w:t>
      </w:r>
    </w:p>
    <w:p w:rsidR="00381C2A" w:rsidRPr="0071101B" w:rsidRDefault="00381C2A" w:rsidP="00381C2A">
      <w:pPr>
        <w:ind w:left="720"/>
        <w:rPr>
          <w:rFonts w:ascii="Arial" w:hAnsi="Arial" w:cs="Arial"/>
        </w:rPr>
      </w:pPr>
      <w:r w:rsidRPr="0071101B">
        <w:rPr>
          <w:rFonts w:ascii="Arial" w:hAnsi="Arial" w:cs="Arial"/>
        </w:rPr>
        <w:tab/>
      </w:r>
    </w:p>
    <w:tbl>
      <w:tblPr>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2"/>
        <w:gridCol w:w="2458"/>
        <w:gridCol w:w="2832"/>
        <w:gridCol w:w="2138"/>
      </w:tblGrid>
      <w:tr w:rsidR="00381C2A" w:rsidRPr="0071101B" w:rsidTr="00015688">
        <w:tc>
          <w:tcPr>
            <w:tcW w:w="5380" w:type="dxa"/>
            <w:gridSpan w:val="2"/>
            <w:vAlign w:val="center"/>
          </w:tcPr>
          <w:p w:rsidR="00381C2A" w:rsidRPr="0071101B" w:rsidRDefault="00381C2A" w:rsidP="00E3284D">
            <w:pPr>
              <w:jc w:val="center"/>
              <w:rPr>
                <w:rFonts w:ascii="Arial" w:hAnsi="Arial" w:cs="Arial"/>
              </w:rPr>
            </w:pPr>
            <w:r w:rsidRPr="0071101B">
              <w:rPr>
                <w:rFonts w:ascii="Arial" w:hAnsi="Arial" w:cs="Arial"/>
              </w:rPr>
              <w:t>Name</w:t>
            </w:r>
            <w:r>
              <w:rPr>
                <w:rFonts w:ascii="Arial" w:hAnsi="Arial" w:cs="Arial"/>
              </w:rPr>
              <w:t>/s</w:t>
            </w:r>
            <w:r w:rsidRPr="0071101B">
              <w:rPr>
                <w:rFonts w:ascii="Arial" w:hAnsi="Arial" w:cs="Arial"/>
              </w:rPr>
              <w:t xml:space="preserve"> of </w:t>
            </w:r>
            <w:r>
              <w:rPr>
                <w:rFonts w:ascii="Arial" w:hAnsi="Arial" w:cs="Arial"/>
              </w:rPr>
              <w:t xml:space="preserve">State/s for which tax return needs to </w:t>
            </w:r>
            <w:r>
              <w:rPr>
                <w:rFonts w:ascii="Arial" w:hAnsi="Arial" w:cs="Arial"/>
              </w:rPr>
              <w:lastRenderedPageBreak/>
              <w:t>be prepared</w:t>
            </w:r>
            <w:r w:rsidR="00D65340">
              <w:rPr>
                <w:rFonts w:ascii="Arial" w:hAnsi="Arial" w:cs="Arial"/>
              </w:rPr>
              <w:t xml:space="preserve"> (Use additional space if needed)</w:t>
            </w:r>
          </w:p>
        </w:tc>
        <w:tc>
          <w:tcPr>
            <w:tcW w:w="4970" w:type="dxa"/>
            <w:gridSpan w:val="2"/>
            <w:vAlign w:val="center"/>
          </w:tcPr>
          <w:p w:rsidR="00381C2A" w:rsidRPr="0071101B" w:rsidRDefault="00381C2A" w:rsidP="00381C2A">
            <w:pPr>
              <w:jc w:val="center"/>
              <w:rPr>
                <w:rFonts w:ascii="Arial" w:hAnsi="Arial" w:cs="Arial"/>
              </w:rPr>
            </w:pPr>
            <w:r>
              <w:rPr>
                <w:rFonts w:ascii="Arial" w:hAnsi="Arial" w:cs="Arial"/>
              </w:rPr>
              <w:lastRenderedPageBreak/>
              <w:t xml:space="preserve">Name of City/ies for which the tax return </w:t>
            </w:r>
            <w:r>
              <w:rPr>
                <w:rFonts w:ascii="Arial" w:hAnsi="Arial" w:cs="Arial"/>
              </w:rPr>
              <w:lastRenderedPageBreak/>
              <w:t>needs to be prepared</w:t>
            </w:r>
          </w:p>
        </w:tc>
      </w:tr>
      <w:tr w:rsidR="00381C2A" w:rsidRPr="0071101B" w:rsidTr="00381C2A">
        <w:tc>
          <w:tcPr>
            <w:tcW w:w="2922" w:type="dxa"/>
          </w:tcPr>
          <w:p w:rsidR="00381C2A" w:rsidRPr="0071101B" w:rsidRDefault="00381C2A" w:rsidP="00E3284D">
            <w:pPr>
              <w:rPr>
                <w:rFonts w:ascii="Arial" w:hAnsi="Arial" w:cs="Arial"/>
              </w:rPr>
            </w:pPr>
          </w:p>
        </w:tc>
        <w:tc>
          <w:tcPr>
            <w:tcW w:w="2458" w:type="dxa"/>
          </w:tcPr>
          <w:p w:rsidR="00381C2A" w:rsidRPr="0071101B" w:rsidRDefault="00381C2A" w:rsidP="00E3284D">
            <w:pPr>
              <w:rPr>
                <w:rFonts w:ascii="Arial" w:hAnsi="Arial" w:cs="Arial"/>
              </w:rPr>
            </w:pPr>
          </w:p>
          <w:p w:rsidR="00381C2A" w:rsidRPr="0071101B" w:rsidRDefault="00381C2A" w:rsidP="00E3284D">
            <w:pPr>
              <w:rPr>
                <w:rFonts w:ascii="Arial" w:hAnsi="Arial" w:cs="Arial"/>
              </w:rPr>
            </w:pPr>
          </w:p>
        </w:tc>
        <w:tc>
          <w:tcPr>
            <w:tcW w:w="2832" w:type="dxa"/>
          </w:tcPr>
          <w:p w:rsidR="00381C2A" w:rsidRPr="0071101B" w:rsidRDefault="00381C2A" w:rsidP="00E3284D">
            <w:pPr>
              <w:rPr>
                <w:rFonts w:ascii="Arial" w:hAnsi="Arial" w:cs="Arial"/>
              </w:rPr>
            </w:pPr>
          </w:p>
        </w:tc>
        <w:tc>
          <w:tcPr>
            <w:tcW w:w="2138" w:type="dxa"/>
            <w:vAlign w:val="center"/>
          </w:tcPr>
          <w:p w:rsidR="00381C2A" w:rsidRPr="0071101B" w:rsidRDefault="00381C2A" w:rsidP="00E3284D">
            <w:pPr>
              <w:jc w:val="center"/>
              <w:rPr>
                <w:rFonts w:ascii="Arial" w:hAnsi="Arial" w:cs="Arial"/>
              </w:rPr>
            </w:pPr>
          </w:p>
        </w:tc>
      </w:tr>
    </w:tbl>
    <w:p w:rsidR="00E774DC" w:rsidRPr="0071101B" w:rsidRDefault="00E774DC" w:rsidP="00E774DC">
      <w:pPr>
        <w:spacing w:line="300" w:lineRule="auto"/>
        <w:rPr>
          <w:rFonts w:ascii="Arial" w:hAnsi="Arial" w:cs="Arial"/>
        </w:rPr>
      </w:pPr>
    </w:p>
    <w:p w:rsidR="00CE0D41" w:rsidRPr="0071101B" w:rsidRDefault="00D53FF5" w:rsidP="00D53FF5">
      <w:pPr>
        <w:spacing w:line="300" w:lineRule="auto"/>
        <w:ind w:left="630"/>
        <w:rPr>
          <w:rFonts w:ascii="Arial" w:hAnsi="Arial" w:cs="Arial"/>
        </w:rPr>
      </w:pPr>
      <w:r>
        <w:rPr>
          <w:rFonts w:ascii="Arial" w:hAnsi="Arial" w:cs="Arial"/>
        </w:rPr>
        <w:t>1</w:t>
      </w:r>
      <w:r w:rsidR="00381C2A">
        <w:rPr>
          <w:rFonts w:ascii="Arial" w:hAnsi="Arial" w:cs="Arial"/>
        </w:rPr>
        <w:t>6</w:t>
      </w:r>
      <w:r>
        <w:rPr>
          <w:rFonts w:ascii="Arial" w:hAnsi="Arial" w:cs="Arial"/>
        </w:rPr>
        <w:t xml:space="preserve">. </w:t>
      </w:r>
      <w:r w:rsidR="00CE0D41" w:rsidRPr="0071101B">
        <w:rPr>
          <w:rFonts w:ascii="Arial" w:hAnsi="Arial" w:cs="Arial"/>
        </w:rPr>
        <w:t>Owners</w:t>
      </w:r>
      <w:r w:rsidR="00381C2A">
        <w:rPr>
          <w:rFonts w:ascii="Arial" w:hAnsi="Arial" w:cs="Arial"/>
        </w:rPr>
        <w:t>’</w:t>
      </w:r>
      <w:r w:rsidR="00CE0D41" w:rsidRPr="0071101B">
        <w:rPr>
          <w:rFonts w:ascii="Arial" w:hAnsi="Arial" w:cs="Arial"/>
        </w:rPr>
        <w:t xml:space="preserve"> Details</w:t>
      </w:r>
    </w:p>
    <w:p w:rsidR="00CE0D41" w:rsidRPr="0071101B" w:rsidRDefault="00CE0D41" w:rsidP="00CE0D41">
      <w:pPr>
        <w:ind w:left="360"/>
        <w:rPr>
          <w:rFonts w:ascii="Arial" w:hAnsi="Arial" w:cs="Arial"/>
        </w:rPr>
      </w:pPr>
    </w:p>
    <w:tbl>
      <w:tblPr>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2"/>
        <w:gridCol w:w="2970"/>
        <w:gridCol w:w="1588"/>
        <w:gridCol w:w="3600"/>
      </w:tblGrid>
      <w:tr w:rsidR="00CE0D41" w:rsidRPr="0071101B" w:rsidTr="00F97C66">
        <w:trPr>
          <w:trHeight w:val="413"/>
        </w:trPr>
        <w:tc>
          <w:tcPr>
            <w:tcW w:w="2192" w:type="dxa"/>
            <w:vAlign w:val="center"/>
          </w:tcPr>
          <w:p w:rsidR="00CE0D41" w:rsidRPr="0071101B" w:rsidRDefault="00CE0D41" w:rsidP="00D9308A">
            <w:pPr>
              <w:jc w:val="center"/>
              <w:rPr>
                <w:rFonts w:ascii="Arial" w:hAnsi="Arial" w:cs="Arial"/>
              </w:rPr>
            </w:pPr>
            <w:r w:rsidRPr="0071101B">
              <w:rPr>
                <w:rFonts w:ascii="Arial" w:hAnsi="Arial" w:cs="Arial"/>
              </w:rPr>
              <w:t>Social Security Number</w:t>
            </w:r>
          </w:p>
        </w:tc>
        <w:tc>
          <w:tcPr>
            <w:tcW w:w="2970" w:type="dxa"/>
            <w:vAlign w:val="center"/>
          </w:tcPr>
          <w:p w:rsidR="00CE0D41" w:rsidRPr="0071101B" w:rsidRDefault="00CE0D41" w:rsidP="00D9308A">
            <w:pPr>
              <w:jc w:val="center"/>
              <w:rPr>
                <w:rFonts w:ascii="Arial" w:hAnsi="Arial" w:cs="Arial"/>
              </w:rPr>
            </w:pPr>
            <w:r w:rsidRPr="0071101B">
              <w:rPr>
                <w:rFonts w:ascii="Arial" w:hAnsi="Arial" w:cs="Arial"/>
              </w:rPr>
              <w:t>Name of owner</w:t>
            </w:r>
          </w:p>
        </w:tc>
        <w:tc>
          <w:tcPr>
            <w:tcW w:w="1588" w:type="dxa"/>
            <w:vAlign w:val="center"/>
          </w:tcPr>
          <w:p w:rsidR="00CE0D41" w:rsidRPr="0071101B" w:rsidRDefault="00CE0D41" w:rsidP="00CE0D41">
            <w:pPr>
              <w:jc w:val="center"/>
              <w:rPr>
                <w:rFonts w:ascii="Arial" w:hAnsi="Arial" w:cs="Arial"/>
              </w:rPr>
            </w:pPr>
            <w:r w:rsidRPr="0071101B">
              <w:rPr>
                <w:rFonts w:ascii="Arial" w:hAnsi="Arial" w:cs="Arial"/>
              </w:rPr>
              <w:t>Ownership %</w:t>
            </w:r>
          </w:p>
        </w:tc>
        <w:tc>
          <w:tcPr>
            <w:tcW w:w="3600" w:type="dxa"/>
            <w:vAlign w:val="center"/>
          </w:tcPr>
          <w:p w:rsidR="00CE0D41" w:rsidRPr="0071101B" w:rsidRDefault="00CE0D41" w:rsidP="00D9308A">
            <w:pPr>
              <w:jc w:val="center"/>
              <w:rPr>
                <w:rFonts w:ascii="Arial" w:hAnsi="Arial" w:cs="Arial"/>
              </w:rPr>
            </w:pPr>
            <w:r w:rsidRPr="0071101B">
              <w:rPr>
                <w:rFonts w:ascii="Arial" w:hAnsi="Arial" w:cs="Arial"/>
              </w:rPr>
              <w:t>Address</w:t>
            </w:r>
          </w:p>
        </w:tc>
      </w:tr>
      <w:tr w:rsidR="00CE0D41" w:rsidRPr="0071101B" w:rsidTr="00F97C66">
        <w:trPr>
          <w:trHeight w:val="260"/>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r w:rsidR="00CE0D41" w:rsidRPr="0071101B" w:rsidTr="00F97C66">
        <w:trPr>
          <w:trHeight w:val="251"/>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r w:rsidR="00CE0D41" w:rsidRPr="0071101B" w:rsidTr="00F97C66">
        <w:trPr>
          <w:trHeight w:val="323"/>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r w:rsidR="00CE0D41" w:rsidRPr="0071101B" w:rsidTr="00F97C66">
        <w:trPr>
          <w:trHeight w:val="260"/>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r w:rsidR="00CE0D41" w:rsidRPr="0071101B" w:rsidTr="00F97C66">
        <w:trPr>
          <w:trHeight w:val="278"/>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bl>
    <w:p w:rsidR="00CE0D41" w:rsidRPr="0071101B" w:rsidRDefault="00CE0D41" w:rsidP="00501512">
      <w:pPr>
        <w:spacing w:before="120"/>
        <w:ind w:left="360"/>
        <w:jc w:val="center"/>
        <w:rPr>
          <w:rFonts w:ascii="Arial" w:hAnsi="Arial" w:cs="Arial"/>
          <w:bCs/>
          <w:i/>
          <w:iCs/>
          <w:u w:val="single"/>
        </w:rPr>
      </w:pPr>
      <w:r w:rsidRPr="0071101B">
        <w:rPr>
          <w:rFonts w:ascii="Arial" w:hAnsi="Arial" w:cs="Arial"/>
          <w:b/>
          <w:bCs/>
          <w:i/>
          <w:iCs/>
          <w:u w:val="single"/>
        </w:rPr>
        <w:t>Income and Expense Details</w:t>
      </w:r>
    </w:p>
    <w:p w:rsidR="00CE0D41" w:rsidRPr="0071101B" w:rsidRDefault="00CE0D41" w:rsidP="00501512">
      <w:pPr>
        <w:ind w:left="360"/>
        <w:jc w:val="center"/>
        <w:rPr>
          <w:rFonts w:ascii="Arial" w:hAnsi="Arial" w:cs="Arial"/>
          <w:b/>
          <w:bCs/>
          <w:i/>
          <w:iCs/>
        </w:rPr>
      </w:pPr>
    </w:p>
    <w:p w:rsidR="00CE0D41" w:rsidRPr="00BE6D42" w:rsidRDefault="00FB6DA3" w:rsidP="00FB6DA3">
      <w:pPr>
        <w:rPr>
          <w:rFonts w:ascii="Arial" w:hAnsi="Arial" w:cs="Arial"/>
          <w:sz w:val="22"/>
          <w:szCs w:val="22"/>
        </w:rPr>
      </w:pPr>
      <w:r w:rsidRPr="00BE6D42">
        <w:rPr>
          <w:rFonts w:ascii="Arial" w:hAnsi="Arial" w:cs="Arial"/>
          <w:sz w:val="22"/>
          <w:szCs w:val="22"/>
        </w:rPr>
        <w:t>Enclosed is an organizer that to assist in gathering the information necessary to prepar</w:t>
      </w:r>
      <w:r w:rsidR="00D109CF" w:rsidRPr="00BE6D42">
        <w:rPr>
          <w:rFonts w:ascii="Arial" w:hAnsi="Arial" w:cs="Arial"/>
          <w:sz w:val="22"/>
          <w:szCs w:val="22"/>
        </w:rPr>
        <w:t xml:space="preserve">e the current year tax returns or </w:t>
      </w:r>
      <w:r w:rsidR="00CE0D41" w:rsidRPr="00BE6D42">
        <w:rPr>
          <w:rFonts w:ascii="Arial" w:hAnsi="Arial" w:cs="Arial"/>
          <w:sz w:val="22"/>
          <w:szCs w:val="22"/>
        </w:rPr>
        <w:t xml:space="preserve">Provide us a soft copy of your QuickBooks file or a print out of your Profit &amp; </w:t>
      </w:r>
      <w:r w:rsidR="00D109CF" w:rsidRPr="00BE6D42">
        <w:rPr>
          <w:rFonts w:ascii="Arial" w:hAnsi="Arial" w:cs="Arial"/>
          <w:sz w:val="22"/>
          <w:szCs w:val="22"/>
        </w:rPr>
        <w:t>Loss Account and Balance sheet.</w:t>
      </w:r>
    </w:p>
    <w:p w:rsidR="00FB6DA3" w:rsidRPr="00BE6D42" w:rsidRDefault="00FB6DA3" w:rsidP="00FB6DA3">
      <w:pPr>
        <w:rPr>
          <w:rFonts w:ascii="Arial" w:hAnsi="Arial" w:cs="Arial"/>
          <w:sz w:val="22"/>
          <w:szCs w:val="22"/>
        </w:rPr>
      </w:pPr>
    </w:p>
    <w:p w:rsidR="00FB6DA3" w:rsidRPr="00BE6D42" w:rsidRDefault="00FB6DA3" w:rsidP="00FB6DA3">
      <w:pPr>
        <w:rPr>
          <w:rFonts w:ascii="Arial" w:hAnsi="Arial" w:cs="Arial"/>
          <w:sz w:val="22"/>
          <w:szCs w:val="22"/>
        </w:rPr>
      </w:pPr>
      <w:r w:rsidRPr="00BE6D42">
        <w:rPr>
          <w:rFonts w:ascii="Arial" w:hAnsi="Arial" w:cs="Arial"/>
          <w:sz w:val="22"/>
          <w:szCs w:val="22"/>
        </w:rPr>
        <w:t xml:space="preserve"> </w:t>
      </w:r>
      <w:r w:rsidR="00D63EDF" w:rsidRPr="00BE6D42">
        <w:rPr>
          <w:rFonts w:ascii="Arial" w:hAnsi="Arial" w:cs="Arial"/>
          <w:sz w:val="22"/>
          <w:szCs w:val="22"/>
        </w:rPr>
        <w:t xml:space="preserve">A </w:t>
      </w:r>
      <w:r w:rsidRPr="00BE6D42">
        <w:rPr>
          <w:rFonts w:ascii="Arial" w:hAnsi="Arial" w:cs="Arial"/>
          <w:sz w:val="22"/>
          <w:szCs w:val="22"/>
        </w:rPr>
        <w:t xml:space="preserve">negligence penalty may be assessed where income is unreported. Accordingly, all Forms 1099, </w:t>
      </w:r>
      <w:r w:rsidR="003918D8" w:rsidRPr="00BE6D42">
        <w:rPr>
          <w:rFonts w:ascii="Arial" w:hAnsi="Arial" w:cs="Arial"/>
          <w:sz w:val="22"/>
          <w:szCs w:val="22"/>
        </w:rPr>
        <w:t>W</w:t>
      </w:r>
      <w:r w:rsidR="00D63EDF" w:rsidRPr="00BE6D42">
        <w:rPr>
          <w:rFonts w:ascii="Arial" w:hAnsi="Arial" w:cs="Arial"/>
          <w:sz w:val="22"/>
          <w:szCs w:val="22"/>
        </w:rPr>
        <w:t xml:space="preserve">2, </w:t>
      </w:r>
      <w:r w:rsidRPr="00BE6D42">
        <w:rPr>
          <w:rFonts w:ascii="Arial" w:hAnsi="Arial" w:cs="Arial"/>
          <w:sz w:val="22"/>
          <w:szCs w:val="22"/>
        </w:rPr>
        <w:t xml:space="preserve">Schedules K-1 and other information </w:t>
      </w:r>
      <w:r w:rsidR="00D63EDF" w:rsidRPr="00BE6D42">
        <w:rPr>
          <w:rFonts w:ascii="Arial" w:hAnsi="Arial" w:cs="Arial"/>
          <w:sz w:val="22"/>
          <w:szCs w:val="22"/>
        </w:rPr>
        <w:t xml:space="preserve">must be </w:t>
      </w:r>
      <w:r w:rsidRPr="00BE6D42">
        <w:rPr>
          <w:rFonts w:ascii="Arial" w:hAnsi="Arial" w:cs="Arial"/>
          <w:sz w:val="22"/>
          <w:szCs w:val="22"/>
        </w:rPr>
        <w:t>r</w:t>
      </w:r>
      <w:r w:rsidR="00D63EDF" w:rsidRPr="00BE6D42">
        <w:rPr>
          <w:rFonts w:ascii="Arial" w:hAnsi="Arial" w:cs="Arial"/>
          <w:sz w:val="22"/>
          <w:szCs w:val="22"/>
        </w:rPr>
        <w:t xml:space="preserve">eported to the Internal Revenue </w:t>
      </w:r>
      <w:r w:rsidR="003918D8" w:rsidRPr="00BE6D42">
        <w:rPr>
          <w:rFonts w:ascii="Arial" w:hAnsi="Arial" w:cs="Arial"/>
          <w:sz w:val="22"/>
          <w:szCs w:val="22"/>
        </w:rPr>
        <w:t xml:space="preserve">Service </w:t>
      </w:r>
      <w:r w:rsidR="00D63EDF" w:rsidRPr="00BE6D42">
        <w:rPr>
          <w:rFonts w:ascii="Arial" w:hAnsi="Arial" w:cs="Arial"/>
          <w:sz w:val="22"/>
          <w:szCs w:val="22"/>
        </w:rPr>
        <w:t>and all the information should matc</w:t>
      </w:r>
      <w:r w:rsidR="003918D8" w:rsidRPr="00BE6D42">
        <w:rPr>
          <w:rFonts w:ascii="Arial" w:hAnsi="Arial" w:cs="Arial"/>
          <w:sz w:val="22"/>
          <w:szCs w:val="22"/>
        </w:rPr>
        <w:t>h with the supporting documents.</w:t>
      </w:r>
    </w:p>
    <w:p w:rsidR="00FB6DA3" w:rsidRPr="00BE6D42" w:rsidRDefault="00FB6DA3" w:rsidP="00FB6DA3">
      <w:pPr>
        <w:rPr>
          <w:rFonts w:ascii="Arial" w:hAnsi="Arial" w:cs="Arial"/>
          <w:sz w:val="22"/>
          <w:szCs w:val="22"/>
        </w:rPr>
      </w:pPr>
    </w:p>
    <w:p w:rsidR="00FB6DA3" w:rsidRPr="00BE6D42" w:rsidRDefault="00FB6DA3" w:rsidP="00FB6DA3">
      <w:pPr>
        <w:rPr>
          <w:rFonts w:ascii="Arial" w:hAnsi="Arial" w:cs="Arial"/>
          <w:sz w:val="22"/>
          <w:szCs w:val="22"/>
        </w:rPr>
      </w:pPr>
      <w:r w:rsidRPr="00BE6D42">
        <w:rPr>
          <w:rFonts w:ascii="Arial" w:hAnsi="Arial" w:cs="Arial"/>
          <w:sz w:val="22"/>
          <w:szCs w:val="22"/>
        </w:rPr>
        <w:t xml:space="preserve">Your corporate income tax returns are due on March 15, </w:t>
      </w:r>
      <w:r w:rsidR="006F0DAD" w:rsidRPr="00BE6D42">
        <w:rPr>
          <w:rFonts w:ascii="Arial" w:hAnsi="Arial" w:cs="Arial"/>
          <w:sz w:val="22"/>
          <w:szCs w:val="22"/>
        </w:rPr>
        <w:t>2017</w:t>
      </w:r>
      <w:r w:rsidRPr="00BE6D42">
        <w:rPr>
          <w:rFonts w:ascii="Arial" w:hAnsi="Arial" w:cs="Arial"/>
          <w:sz w:val="22"/>
          <w:szCs w:val="22"/>
        </w:rPr>
        <w:t xml:space="preserve">. In order to meet this filing deadline, your completed tax organizer needs to be received no later than February 15, </w:t>
      </w:r>
      <w:r w:rsidR="006F0DAD" w:rsidRPr="00BE6D42">
        <w:rPr>
          <w:rFonts w:ascii="Arial" w:hAnsi="Arial" w:cs="Arial"/>
          <w:sz w:val="22"/>
          <w:szCs w:val="22"/>
        </w:rPr>
        <w:t>2017</w:t>
      </w:r>
      <w:r w:rsidRPr="00BE6D42">
        <w:rPr>
          <w:rFonts w:ascii="Arial" w:hAnsi="Arial" w:cs="Arial"/>
          <w:sz w:val="22"/>
          <w:szCs w:val="22"/>
        </w:rPr>
        <w:t xml:space="preserve">. Any information received after this date may require an extension to be filed for this return. </w:t>
      </w:r>
    </w:p>
    <w:p w:rsidR="003918D8" w:rsidRPr="00BE6D42" w:rsidRDefault="003918D8" w:rsidP="00FB6DA3">
      <w:pPr>
        <w:rPr>
          <w:rFonts w:ascii="Arial" w:hAnsi="Arial" w:cs="Arial"/>
          <w:sz w:val="22"/>
          <w:szCs w:val="22"/>
        </w:rPr>
      </w:pPr>
    </w:p>
    <w:p w:rsidR="003918D8" w:rsidRPr="00BE6D42" w:rsidRDefault="003918D8" w:rsidP="00FB6DA3">
      <w:pPr>
        <w:rPr>
          <w:rFonts w:ascii="Arial" w:hAnsi="Arial" w:cs="Arial"/>
          <w:sz w:val="22"/>
          <w:szCs w:val="22"/>
        </w:rPr>
      </w:pPr>
      <w:r w:rsidRPr="00BE6D42">
        <w:rPr>
          <w:rFonts w:ascii="Arial" w:hAnsi="Arial" w:cs="Arial"/>
          <w:sz w:val="22"/>
          <w:szCs w:val="22"/>
        </w:rPr>
        <w:t>Estimated tax payments should be ma</w:t>
      </w:r>
      <w:r w:rsidR="00F505E9" w:rsidRPr="00BE6D42">
        <w:rPr>
          <w:rFonts w:ascii="Arial" w:hAnsi="Arial" w:cs="Arial"/>
          <w:sz w:val="22"/>
          <w:szCs w:val="22"/>
        </w:rPr>
        <w:t>de prior to April</w:t>
      </w:r>
      <w:r w:rsidRPr="00BE6D42">
        <w:rPr>
          <w:rFonts w:ascii="Arial" w:hAnsi="Arial" w:cs="Arial"/>
          <w:sz w:val="22"/>
          <w:szCs w:val="22"/>
        </w:rPr>
        <w:t xml:space="preserve"> 15</w:t>
      </w:r>
      <w:r w:rsidR="00F505E9" w:rsidRPr="00BE6D42">
        <w:rPr>
          <w:rFonts w:ascii="Arial" w:hAnsi="Arial" w:cs="Arial"/>
          <w:sz w:val="22"/>
          <w:szCs w:val="22"/>
        </w:rPr>
        <w:t>,</w:t>
      </w:r>
      <w:r w:rsidRPr="00BE6D42">
        <w:rPr>
          <w:rFonts w:ascii="Arial" w:hAnsi="Arial" w:cs="Arial"/>
          <w:sz w:val="22"/>
          <w:szCs w:val="22"/>
        </w:rPr>
        <w:t xml:space="preserve"> </w:t>
      </w:r>
      <w:r w:rsidR="006F0DAD" w:rsidRPr="00BE6D42">
        <w:rPr>
          <w:rFonts w:ascii="Arial" w:hAnsi="Arial" w:cs="Arial"/>
          <w:sz w:val="22"/>
          <w:szCs w:val="22"/>
        </w:rPr>
        <w:t>2017</w:t>
      </w:r>
      <w:r w:rsidRPr="00BE6D42">
        <w:rPr>
          <w:rFonts w:ascii="Arial" w:hAnsi="Arial" w:cs="Arial"/>
          <w:sz w:val="22"/>
          <w:szCs w:val="22"/>
        </w:rPr>
        <w:t xml:space="preserve"> to avoid any additional interest/penalty.</w:t>
      </w:r>
    </w:p>
    <w:p w:rsidR="003918D8" w:rsidRPr="00BE6D42" w:rsidRDefault="003918D8" w:rsidP="00FB6DA3">
      <w:pPr>
        <w:rPr>
          <w:rFonts w:ascii="Arial" w:hAnsi="Arial" w:cs="Arial"/>
          <w:sz w:val="22"/>
          <w:szCs w:val="22"/>
        </w:rPr>
      </w:pPr>
    </w:p>
    <w:p w:rsidR="003918D8" w:rsidRPr="00BE6D42" w:rsidRDefault="003918D8" w:rsidP="00FB6DA3">
      <w:pPr>
        <w:rPr>
          <w:rFonts w:ascii="Arial" w:hAnsi="Arial" w:cs="Arial"/>
          <w:sz w:val="22"/>
          <w:szCs w:val="22"/>
        </w:rPr>
      </w:pPr>
      <w:r w:rsidRPr="00BE6D42">
        <w:rPr>
          <w:rFonts w:ascii="Arial" w:hAnsi="Arial" w:cs="Arial"/>
          <w:sz w:val="22"/>
          <w:szCs w:val="22"/>
        </w:rPr>
        <w:t xml:space="preserve">Deadline to file Extension is April 15, </w:t>
      </w:r>
      <w:r w:rsidR="006F0DAD" w:rsidRPr="00BE6D42">
        <w:rPr>
          <w:rFonts w:ascii="Arial" w:hAnsi="Arial" w:cs="Arial"/>
          <w:sz w:val="22"/>
          <w:szCs w:val="22"/>
        </w:rPr>
        <w:t>2017</w:t>
      </w:r>
      <w:r w:rsidRPr="00BE6D42">
        <w:rPr>
          <w:rFonts w:ascii="Arial" w:hAnsi="Arial" w:cs="Arial"/>
          <w:sz w:val="22"/>
          <w:szCs w:val="22"/>
        </w:rPr>
        <w:t>. Automatically extension filed by us if y</w:t>
      </w:r>
      <w:r w:rsidR="00CF17B9" w:rsidRPr="00BE6D42">
        <w:rPr>
          <w:rFonts w:ascii="Arial" w:hAnsi="Arial" w:cs="Arial"/>
          <w:sz w:val="22"/>
          <w:szCs w:val="22"/>
        </w:rPr>
        <w:t>our file is in process with us, o</w:t>
      </w:r>
      <w:r w:rsidRPr="00BE6D42">
        <w:rPr>
          <w:rFonts w:ascii="Arial" w:hAnsi="Arial" w:cs="Arial"/>
          <w:sz w:val="22"/>
          <w:szCs w:val="22"/>
        </w:rPr>
        <w:t>r extensions are file upon request.</w:t>
      </w:r>
    </w:p>
    <w:p w:rsidR="00D109CF" w:rsidRPr="00BE6D42" w:rsidRDefault="00D109CF" w:rsidP="00FB6DA3">
      <w:pPr>
        <w:rPr>
          <w:rFonts w:ascii="Arial" w:hAnsi="Arial" w:cs="Arial"/>
          <w:sz w:val="22"/>
          <w:szCs w:val="22"/>
        </w:rPr>
      </w:pPr>
    </w:p>
    <w:p w:rsidR="00FB6DA3" w:rsidRPr="00BE6D42" w:rsidRDefault="00FB6DA3" w:rsidP="00FB6DA3">
      <w:pPr>
        <w:rPr>
          <w:rFonts w:ascii="Arial" w:hAnsi="Arial" w:cs="Arial"/>
          <w:sz w:val="22"/>
          <w:szCs w:val="22"/>
        </w:rPr>
      </w:pPr>
      <w:r w:rsidRPr="00BE6D42">
        <w:rPr>
          <w:rFonts w:ascii="Arial" w:hAnsi="Arial" w:cs="Arial"/>
          <w:sz w:val="22"/>
          <w:szCs w:val="22"/>
        </w:rPr>
        <w:t xml:space="preserve">If an extension of time is required, any tax that may be due must be paid with the extension. Any taxes not paid by the filing deadline may be subject to late payment penalties and interest due. </w:t>
      </w:r>
    </w:p>
    <w:p w:rsidR="00FB6DA3" w:rsidRPr="00BE6D42" w:rsidRDefault="00FB6DA3" w:rsidP="00FB6DA3">
      <w:pPr>
        <w:rPr>
          <w:rFonts w:ascii="Arial" w:hAnsi="Arial" w:cs="Arial"/>
          <w:sz w:val="22"/>
          <w:szCs w:val="22"/>
        </w:rPr>
      </w:pPr>
    </w:p>
    <w:p w:rsidR="00FB6DA3" w:rsidRPr="00BE6D42" w:rsidRDefault="00FB6DA3" w:rsidP="00FB6DA3">
      <w:pPr>
        <w:rPr>
          <w:rFonts w:ascii="Arial" w:hAnsi="Arial" w:cs="Arial"/>
          <w:sz w:val="22"/>
          <w:szCs w:val="22"/>
        </w:rPr>
      </w:pPr>
      <w:r w:rsidRPr="00BE6D42">
        <w:rPr>
          <w:rFonts w:ascii="Arial" w:hAnsi="Arial" w:cs="Arial"/>
          <w:sz w:val="22"/>
          <w:szCs w:val="22"/>
        </w:rPr>
        <w:t>We look forward to providing services to you. Should you have any questions regarding any items, please do not hesitate to contact us.</w:t>
      </w:r>
    </w:p>
    <w:p w:rsidR="00D109CF" w:rsidRPr="00BE6D42" w:rsidRDefault="00D109CF" w:rsidP="00FB6DA3">
      <w:pPr>
        <w:rPr>
          <w:rFonts w:ascii="Arial" w:hAnsi="Arial" w:cs="Arial"/>
          <w:b/>
          <w:sz w:val="22"/>
          <w:szCs w:val="22"/>
        </w:rPr>
      </w:pPr>
    </w:p>
    <w:p w:rsidR="00D109CF" w:rsidRPr="00BE6D42" w:rsidRDefault="00175D55" w:rsidP="00FB6DA3">
      <w:pPr>
        <w:rPr>
          <w:rFonts w:ascii="Arial" w:hAnsi="Arial" w:cs="Arial"/>
          <w:sz w:val="22"/>
          <w:szCs w:val="22"/>
        </w:rPr>
      </w:pPr>
      <w:r w:rsidRPr="00BE6D42">
        <w:rPr>
          <w:rFonts w:ascii="Arial" w:hAnsi="Arial" w:cs="Arial"/>
          <w:sz w:val="22"/>
          <w:szCs w:val="22"/>
        </w:rPr>
        <w:t>Attach</w:t>
      </w:r>
      <w:r w:rsidR="00381C2A" w:rsidRPr="00BE6D42">
        <w:rPr>
          <w:rFonts w:ascii="Arial" w:hAnsi="Arial" w:cs="Arial"/>
          <w:sz w:val="22"/>
          <w:szCs w:val="22"/>
        </w:rPr>
        <w:t>ed</w:t>
      </w:r>
      <w:r w:rsidRPr="00BE6D42">
        <w:rPr>
          <w:rFonts w:ascii="Arial" w:hAnsi="Arial" w:cs="Arial"/>
          <w:sz w:val="22"/>
          <w:szCs w:val="22"/>
        </w:rPr>
        <w:t xml:space="preserve"> </w:t>
      </w:r>
      <w:r w:rsidR="0090372B" w:rsidRPr="00BE6D42">
        <w:rPr>
          <w:rFonts w:ascii="Arial" w:hAnsi="Arial" w:cs="Arial"/>
          <w:sz w:val="22"/>
          <w:szCs w:val="22"/>
        </w:rPr>
        <w:t>are</w:t>
      </w:r>
      <w:r w:rsidR="00E15C22" w:rsidRPr="00BE6D42">
        <w:rPr>
          <w:rFonts w:ascii="Arial" w:hAnsi="Arial" w:cs="Arial"/>
          <w:sz w:val="22"/>
          <w:szCs w:val="22"/>
        </w:rPr>
        <w:t xml:space="preserve"> </w:t>
      </w:r>
      <w:r w:rsidR="00D109CF" w:rsidRPr="00BE6D42">
        <w:rPr>
          <w:rFonts w:ascii="Arial" w:hAnsi="Arial" w:cs="Arial"/>
          <w:bCs/>
          <w:color w:val="000000"/>
          <w:sz w:val="22"/>
          <w:szCs w:val="22"/>
        </w:rPr>
        <w:t xml:space="preserve">Business </w:t>
      </w:r>
      <w:r w:rsidR="00381C2A" w:rsidRPr="00BE6D42">
        <w:rPr>
          <w:rFonts w:ascii="Arial" w:hAnsi="Arial" w:cs="Arial"/>
          <w:bCs/>
          <w:color w:val="000000"/>
          <w:sz w:val="22"/>
          <w:szCs w:val="22"/>
        </w:rPr>
        <w:t xml:space="preserve">Income and </w:t>
      </w:r>
      <w:r w:rsidR="00D109CF" w:rsidRPr="00BE6D42">
        <w:rPr>
          <w:rFonts w:ascii="Arial" w:hAnsi="Arial" w:cs="Arial"/>
          <w:bCs/>
          <w:color w:val="000000"/>
          <w:sz w:val="22"/>
          <w:szCs w:val="22"/>
        </w:rPr>
        <w:t xml:space="preserve">Expenses </w:t>
      </w:r>
      <w:r w:rsidR="00E15C22" w:rsidRPr="00BE6D42">
        <w:rPr>
          <w:rFonts w:ascii="Arial" w:hAnsi="Arial" w:cs="Arial"/>
          <w:bCs/>
          <w:color w:val="000000"/>
          <w:sz w:val="22"/>
          <w:szCs w:val="22"/>
        </w:rPr>
        <w:t xml:space="preserve">Sheet </w:t>
      </w:r>
      <w:r w:rsidR="00F10982" w:rsidRPr="00BE6D42">
        <w:rPr>
          <w:rFonts w:ascii="Arial" w:hAnsi="Arial" w:cs="Arial"/>
          <w:bCs/>
          <w:color w:val="000000"/>
          <w:sz w:val="22"/>
          <w:szCs w:val="22"/>
        </w:rPr>
        <w:t>in Excel. P</w:t>
      </w:r>
      <w:r w:rsidR="00D109CF" w:rsidRPr="00BE6D42">
        <w:rPr>
          <w:rFonts w:ascii="Arial" w:hAnsi="Arial" w:cs="Arial"/>
          <w:bCs/>
          <w:color w:val="000000"/>
          <w:sz w:val="22"/>
          <w:szCs w:val="22"/>
        </w:rPr>
        <w:t>lease fill and send us.</w:t>
      </w:r>
    </w:p>
    <w:p w:rsidR="00FB6DA3" w:rsidRPr="0071101B" w:rsidRDefault="00FB6DA3" w:rsidP="00FB6DA3">
      <w:pPr>
        <w:rPr>
          <w:rFonts w:ascii="Arial" w:hAnsi="Arial" w:cs="Arial"/>
        </w:rPr>
      </w:pPr>
    </w:p>
    <w:bookmarkStart w:id="1" w:name="_MON_1544010155"/>
    <w:bookmarkEnd w:id="1"/>
    <w:p w:rsidR="007B16C3" w:rsidRDefault="000A07D4" w:rsidP="005E6CF7">
      <w:pPr>
        <w:tabs>
          <w:tab w:val="left" w:pos="180"/>
        </w:tabs>
        <w:ind w:left="270"/>
        <w:jc w:val="center"/>
        <w:rPr>
          <w:rFonts w:ascii="Arial" w:hAnsi="Arial" w:cs="Arial"/>
          <w:b/>
          <w:sz w:val="23"/>
          <w:szCs w:val="23"/>
        </w:rPr>
      </w:pPr>
      <w:r w:rsidRPr="00752F63">
        <w:rPr>
          <w:rFonts w:ascii="Arial" w:hAnsi="Arial" w:cs="Arial"/>
          <w:b/>
          <w:sz w:val="23"/>
          <w:szCs w:val="23"/>
        </w:rPr>
        <w:object w:dxaOrig="1951" w:dyaOrig="1239">
          <v:shape id="_x0000_i1028" type="#_x0000_t75" style="width:97.5pt;height:62.25pt" o:ole="">
            <v:imagedata r:id="rId8" o:title=""/>
          </v:shape>
          <o:OLEObject Type="Embed" ProgID="Excel.Sheet.8" ShapeID="_x0000_i1028" DrawAspect="Icon" ObjectID="_1545463097" r:id="rId9"/>
        </w:object>
      </w:r>
    </w:p>
    <w:p w:rsidR="00CE0D41" w:rsidRDefault="00CE0D41" w:rsidP="00175D55">
      <w:pPr>
        <w:tabs>
          <w:tab w:val="left" w:pos="180"/>
        </w:tabs>
        <w:ind w:left="270"/>
        <w:jc w:val="center"/>
      </w:pPr>
    </w:p>
    <w:p w:rsidR="0071101B" w:rsidRDefault="0071101B" w:rsidP="0071101B">
      <w:pPr>
        <w:jc w:val="center"/>
        <w:rPr>
          <w:rFonts w:ascii="Arial" w:hAnsi="Arial" w:cs="Arial"/>
          <w:b/>
          <w:i/>
          <w:iCs/>
        </w:rPr>
      </w:pPr>
    </w:p>
    <w:p w:rsidR="0071101B" w:rsidRDefault="0071101B" w:rsidP="0071101B">
      <w:pPr>
        <w:jc w:val="center"/>
        <w:rPr>
          <w:rFonts w:ascii="Arial" w:hAnsi="Arial" w:cs="Arial"/>
          <w:b/>
          <w:i/>
          <w:iCs/>
        </w:rPr>
      </w:pPr>
      <w:r w:rsidRPr="000D1865">
        <w:rPr>
          <w:rFonts w:ascii="Arial" w:hAnsi="Arial" w:cs="Arial"/>
          <w:b/>
          <w:i/>
          <w:iCs/>
        </w:rPr>
        <w:t xml:space="preserve">Thank you for your patronage &amp; we look forward to </w:t>
      </w:r>
      <w:r>
        <w:rPr>
          <w:rFonts w:ascii="Arial" w:hAnsi="Arial" w:cs="Arial"/>
          <w:b/>
          <w:i/>
          <w:iCs/>
        </w:rPr>
        <w:t>working with you!</w:t>
      </w:r>
    </w:p>
    <w:sectPr w:rsidR="0071101B" w:rsidSect="00A71B9E">
      <w:headerReference w:type="default" r:id="rId1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4AC" w:rsidRDefault="000C54AC" w:rsidP="00CE0D41">
      <w:r>
        <w:separator/>
      </w:r>
    </w:p>
  </w:endnote>
  <w:endnote w:type="continuationSeparator" w:id="0">
    <w:p w:rsidR="000C54AC" w:rsidRDefault="000C54AC" w:rsidP="00CE0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ANAP+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4AC" w:rsidRDefault="000C54AC" w:rsidP="00CE0D41">
      <w:r>
        <w:separator/>
      </w:r>
    </w:p>
  </w:footnote>
  <w:footnote w:type="continuationSeparator" w:id="0">
    <w:p w:rsidR="000C54AC" w:rsidRDefault="000C54AC" w:rsidP="00CE0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CF" w:rsidRDefault="002310CF" w:rsidP="002310CF">
    <w:pPr>
      <w:pStyle w:val="Header"/>
      <w:jc w:val="center"/>
      <w:rPr>
        <w:b/>
        <w:bCs/>
        <w:sz w:val="36"/>
        <w:szCs w:val="36"/>
      </w:rPr>
    </w:pPr>
    <w:r>
      <w:rPr>
        <w:b/>
        <w:bCs/>
        <w:sz w:val="36"/>
        <w:szCs w:val="36"/>
      </w:rPr>
      <w:t>HP &amp; Associates, P.C.</w:t>
    </w:r>
  </w:p>
  <w:p w:rsidR="002310CF" w:rsidRDefault="002310CF" w:rsidP="002310CF">
    <w:pPr>
      <w:pStyle w:val="Header"/>
      <w:jc w:val="center"/>
      <w:rPr>
        <w:rFonts w:ascii="Arial" w:hAnsi="Arial" w:cs="Arial"/>
        <w:b/>
        <w:bCs/>
        <w:color w:val="943634" w:themeColor="accent2" w:themeShade="BF"/>
        <w:sz w:val="22"/>
        <w:szCs w:val="22"/>
      </w:rPr>
    </w:pPr>
    <w:r>
      <w:rPr>
        <w:rFonts w:ascii="Arial" w:hAnsi="Arial" w:cs="Arial"/>
        <w:b/>
        <w:bCs/>
        <w:color w:val="943634" w:themeColor="accent2" w:themeShade="BF"/>
        <w:sz w:val="22"/>
        <w:szCs w:val="22"/>
      </w:rPr>
      <w:t>Certified Public Accountants</w:t>
    </w:r>
  </w:p>
  <w:p w:rsidR="002310CF" w:rsidRDefault="002310CF" w:rsidP="002310CF">
    <w:pPr>
      <w:pStyle w:val="Header"/>
      <w:jc w:val="center"/>
      <w:rPr>
        <w:rFonts w:ascii="Arial" w:hAnsi="Arial" w:cs="Arial"/>
        <w:bCs/>
        <w:sz w:val="18"/>
        <w:szCs w:val="18"/>
      </w:rPr>
    </w:pPr>
    <w:r>
      <w:rPr>
        <w:rFonts w:ascii="Arial" w:hAnsi="Arial" w:cs="Arial"/>
        <w:bCs/>
        <w:sz w:val="18"/>
        <w:szCs w:val="18"/>
      </w:rPr>
      <w:t>27950 Orchard Lake Road, Suite # 110, Farmington Hills, MI 48334</w:t>
    </w:r>
  </w:p>
  <w:p w:rsidR="002310CF" w:rsidRPr="00C65040" w:rsidRDefault="001F71BE" w:rsidP="002310CF">
    <w:pPr>
      <w:pStyle w:val="Header"/>
      <w:jc w:val="center"/>
      <w:rPr>
        <w:szCs w:val="18"/>
      </w:rPr>
    </w:pPr>
    <w:r>
      <w:rPr>
        <w:rFonts w:ascii="Arial" w:hAnsi="Arial" w:cs="Arial"/>
        <w:bCs/>
        <w:sz w:val="18"/>
        <w:szCs w:val="18"/>
      </w:rPr>
      <w:t xml:space="preserve">Ph </w:t>
    </w:r>
    <w:r w:rsidR="002310CF">
      <w:rPr>
        <w:rFonts w:ascii="Arial" w:hAnsi="Arial" w:cs="Arial"/>
        <w:bCs/>
        <w:sz w:val="18"/>
        <w:szCs w:val="18"/>
      </w:rPr>
      <w:t>:</w:t>
    </w:r>
    <w:r>
      <w:rPr>
        <w:rFonts w:ascii="Arial" w:hAnsi="Arial" w:cs="Arial"/>
        <w:bCs/>
        <w:sz w:val="18"/>
        <w:szCs w:val="18"/>
      </w:rPr>
      <w:t>( 248</w:t>
    </w:r>
    <w:r w:rsidR="002310CF">
      <w:rPr>
        <w:rFonts w:ascii="Arial" w:hAnsi="Arial" w:cs="Arial"/>
        <w:bCs/>
        <w:sz w:val="18"/>
        <w:szCs w:val="18"/>
      </w:rPr>
      <w:t xml:space="preserve">) 626-4200, Fax :( 248) 626-2800; E-mail: </w:t>
    </w:r>
    <w:hyperlink r:id="rId1" w:history="1">
      <w:r w:rsidR="002310CF">
        <w:rPr>
          <w:rStyle w:val="Hyperlink"/>
          <w:rFonts w:ascii="Arial" w:hAnsi="Arial" w:cs="Arial"/>
          <w:bCs/>
          <w:sz w:val="18"/>
          <w:szCs w:val="18"/>
        </w:rPr>
        <w:t>tax@hpatelcpa.com</w:t>
      </w:r>
    </w:hyperlink>
    <w:r w:rsidR="002310CF">
      <w:rPr>
        <w:rFonts w:ascii="Arial" w:hAnsi="Arial" w:cs="Arial"/>
        <w:bCs/>
        <w:sz w:val="18"/>
        <w:szCs w:val="18"/>
      </w:rPr>
      <w:t xml:space="preserve">, Website: </w:t>
    </w:r>
    <w:hyperlink r:id="rId2" w:history="1">
      <w:r w:rsidR="002310CF">
        <w:rPr>
          <w:rStyle w:val="Hyperlink"/>
          <w:rFonts w:ascii="Arial" w:hAnsi="Arial" w:cs="Arial"/>
          <w:bCs/>
          <w:sz w:val="18"/>
          <w:szCs w:val="18"/>
        </w:rPr>
        <w:t>www.hpatelcpa.com</w:t>
      </w:r>
    </w:hyperlink>
  </w:p>
  <w:p w:rsidR="00CE0D41" w:rsidRPr="00C65040" w:rsidRDefault="00CE0D41" w:rsidP="00C65040">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6.5pt;visibility:visible;mso-wrap-style:square" o:bullet="t">
        <v:imagedata r:id="rId1" o:title=""/>
      </v:shape>
    </w:pict>
  </w:numPicBullet>
  <w:abstractNum w:abstractNumId="0">
    <w:nsid w:val="1040124E"/>
    <w:multiLevelType w:val="hybridMultilevel"/>
    <w:tmpl w:val="F30A8324"/>
    <w:lvl w:ilvl="0" w:tplc="804209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22A8F"/>
    <w:multiLevelType w:val="hybridMultilevel"/>
    <w:tmpl w:val="C2EA1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11311D"/>
    <w:multiLevelType w:val="hybridMultilevel"/>
    <w:tmpl w:val="F30A8324"/>
    <w:lvl w:ilvl="0" w:tplc="804209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63557"/>
    <w:multiLevelType w:val="hybridMultilevel"/>
    <w:tmpl w:val="0A14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475EF"/>
    <w:multiLevelType w:val="hybridMultilevel"/>
    <w:tmpl w:val="1552533E"/>
    <w:lvl w:ilvl="0" w:tplc="F9C0CEDE">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95EFA"/>
    <w:multiLevelType w:val="hybridMultilevel"/>
    <w:tmpl w:val="CE52A4D0"/>
    <w:lvl w:ilvl="0" w:tplc="52727704">
      <w:start w:val="1"/>
      <w:numFmt w:val="lowerLetter"/>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A0253"/>
    <w:multiLevelType w:val="hybridMultilevel"/>
    <w:tmpl w:val="A84AA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305037"/>
    <w:multiLevelType w:val="hybridMultilevel"/>
    <w:tmpl w:val="6388B508"/>
    <w:lvl w:ilvl="0" w:tplc="61EE41C4">
      <w:start w:val="1"/>
      <w:numFmt w:val="decimal"/>
      <w:lvlText w:val="%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F54895"/>
    <w:multiLevelType w:val="hybridMultilevel"/>
    <w:tmpl w:val="6886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8"/>
  </w:num>
  <w:num w:numId="6">
    <w:abstractNumId w:val="2"/>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0D41"/>
    <w:rsid w:val="00006717"/>
    <w:rsid w:val="0004249F"/>
    <w:rsid w:val="00064232"/>
    <w:rsid w:val="00064D37"/>
    <w:rsid w:val="000809BB"/>
    <w:rsid w:val="00080CFE"/>
    <w:rsid w:val="0009102D"/>
    <w:rsid w:val="000A07D4"/>
    <w:rsid w:val="000B4810"/>
    <w:rsid w:val="000C5222"/>
    <w:rsid w:val="000C54AC"/>
    <w:rsid w:val="000C6D97"/>
    <w:rsid w:val="000F4D8A"/>
    <w:rsid w:val="001011AE"/>
    <w:rsid w:val="0012437A"/>
    <w:rsid w:val="00127630"/>
    <w:rsid w:val="001335C4"/>
    <w:rsid w:val="0013432B"/>
    <w:rsid w:val="00163420"/>
    <w:rsid w:val="00163C23"/>
    <w:rsid w:val="00175D55"/>
    <w:rsid w:val="001C0001"/>
    <w:rsid w:val="001C66FD"/>
    <w:rsid w:val="001D2FCD"/>
    <w:rsid w:val="001F1679"/>
    <w:rsid w:val="001F71BE"/>
    <w:rsid w:val="002117C4"/>
    <w:rsid w:val="002310CF"/>
    <w:rsid w:val="00250883"/>
    <w:rsid w:val="0025243B"/>
    <w:rsid w:val="00274D2F"/>
    <w:rsid w:val="00282457"/>
    <w:rsid w:val="0028374A"/>
    <w:rsid w:val="002A5C69"/>
    <w:rsid w:val="002E6345"/>
    <w:rsid w:val="002F37B7"/>
    <w:rsid w:val="003053AF"/>
    <w:rsid w:val="003179F9"/>
    <w:rsid w:val="00320FCB"/>
    <w:rsid w:val="00322A87"/>
    <w:rsid w:val="003243CB"/>
    <w:rsid w:val="00326EB4"/>
    <w:rsid w:val="00333812"/>
    <w:rsid w:val="003356FE"/>
    <w:rsid w:val="00337521"/>
    <w:rsid w:val="00337D5D"/>
    <w:rsid w:val="00381C2A"/>
    <w:rsid w:val="00383289"/>
    <w:rsid w:val="00391770"/>
    <w:rsid w:val="003918D8"/>
    <w:rsid w:val="003A4EA6"/>
    <w:rsid w:val="003B6E33"/>
    <w:rsid w:val="003C6913"/>
    <w:rsid w:val="003E764C"/>
    <w:rsid w:val="003F406B"/>
    <w:rsid w:val="00401CE4"/>
    <w:rsid w:val="00414A77"/>
    <w:rsid w:val="00437B31"/>
    <w:rsid w:val="00437F89"/>
    <w:rsid w:val="0046603E"/>
    <w:rsid w:val="004D111C"/>
    <w:rsid w:val="004D18FE"/>
    <w:rsid w:val="004F5567"/>
    <w:rsid w:val="00501512"/>
    <w:rsid w:val="00506FAB"/>
    <w:rsid w:val="005164B5"/>
    <w:rsid w:val="00517707"/>
    <w:rsid w:val="00540F31"/>
    <w:rsid w:val="00544CBE"/>
    <w:rsid w:val="00547728"/>
    <w:rsid w:val="00552ADA"/>
    <w:rsid w:val="00574C71"/>
    <w:rsid w:val="00576020"/>
    <w:rsid w:val="00587FEC"/>
    <w:rsid w:val="005E6CF7"/>
    <w:rsid w:val="00600FF3"/>
    <w:rsid w:val="006650B9"/>
    <w:rsid w:val="006960AF"/>
    <w:rsid w:val="006A0B53"/>
    <w:rsid w:val="006B68EB"/>
    <w:rsid w:val="006B6A86"/>
    <w:rsid w:val="006E1E30"/>
    <w:rsid w:val="006E5F5F"/>
    <w:rsid w:val="006F0DAD"/>
    <w:rsid w:val="007033AE"/>
    <w:rsid w:val="00705347"/>
    <w:rsid w:val="00710B57"/>
    <w:rsid w:val="0071101B"/>
    <w:rsid w:val="00752F63"/>
    <w:rsid w:val="00766F68"/>
    <w:rsid w:val="0077770A"/>
    <w:rsid w:val="0078222C"/>
    <w:rsid w:val="0078783E"/>
    <w:rsid w:val="007B16C3"/>
    <w:rsid w:val="007B6A05"/>
    <w:rsid w:val="007D0885"/>
    <w:rsid w:val="007D57C5"/>
    <w:rsid w:val="0080570C"/>
    <w:rsid w:val="00814956"/>
    <w:rsid w:val="0087059D"/>
    <w:rsid w:val="00887CD6"/>
    <w:rsid w:val="008D4C98"/>
    <w:rsid w:val="008E647A"/>
    <w:rsid w:val="0090129E"/>
    <w:rsid w:val="0090372B"/>
    <w:rsid w:val="00907BC4"/>
    <w:rsid w:val="0094362B"/>
    <w:rsid w:val="009463C4"/>
    <w:rsid w:val="00957FFD"/>
    <w:rsid w:val="009657C1"/>
    <w:rsid w:val="009771B2"/>
    <w:rsid w:val="009878B0"/>
    <w:rsid w:val="00991D53"/>
    <w:rsid w:val="00995EAE"/>
    <w:rsid w:val="00997529"/>
    <w:rsid w:val="009A7E78"/>
    <w:rsid w:val="009B1538"/>
    <w:rsid w:val="009B6EFE"/>
    <w:rsid w:val="009C5DC7"/>
    <w:rsid w:val="009C6907"/>
    <w:rsid w:val="009D566F"/>
    <w:rsid w:val="009D6775"/>
    <w:rsid w:val="009E58A6"/>
    <w:rsid w:val="009F2250"/>
    <w:rsid w:val="009F46BE"/>
    <w:rsid w:val="00A0607C"/>
    <w:rsid w:val="00A2380A"/>
    <w:rsid w:val="00A26696"/>
    <w:rsid w:val="00A7095A"/>
    <w:rsid w:val="00A71B9E"/>
    <w:rsid w:val="00A736AA"/>
    <w:rsid w:val="00A858A8"/>
    <w:rsid w:val="00A87993"/>
    <w:rsid w:val="00AA305C"/>
    <w:rsid w:val="00AA3FA2"/>
    <w:rsid w:val="00AB019A"/>
    <w:rsid w:val="00AB584C"/>
    <w:rsid w:val="00AB6AA4"/>
    <w:rsid w:val="00AE30C5"/>
    <w:rsid w:val="00AF6B67"/>
    <w:rsid w:val="00B11E3C"/>
    <w:rsid w:val="00B13D69"/>
    <w:rsid w:val="00B639D6"/>
    <w:rsid w:val="00B7537C"/>
    <w:rsid w:val="00B83219"/>
    <w:rsid w:val="00B83795"/>
    <w:rsid w:val="00BC3614"/>
    <w:rsid w:val="00BD33E9"/>
    <w:rsid w:val="00BE4713"/>
    <w:rsid w:val="00BE6D42"/>
    <w:rsid w:val="00BF5261"/>
    <w:rsid w:val="00BF7F45"/>
    <w:rsid w:val="00C017E0"/>
    <w:rsid w:val="00C15509"/>
    <w:rsid w:val="00C2082A"/>
    <w:rsid w:val="00C265CA"/>
    <w:rsid w:val="00C52A0C"/>
    <w:rsid w:val="00C63FAF"/>
    <w:rsid w:val="00C65040"/>
    <w:rsid w:val="00C66B98"/>
    <w:rsid w:val="00C71538"/>
    <w:rsid w:val="00C73706"/>
    <w:rsid w:val="00C76BDD"/>
    <w:rsid w:val="00CB1D20"/>
    <w:rsid w:val="00CB24C8"/>
    <w:rsid w:val="00CB59CC"/>
    <w:rsid w:val="00CB64C4"/>
    <w:rsid w:val="00CC3DF9"/>
    <w:rsid w:val="00CC77B5"/>
    <w:rsid w:val="00CE0D41"/>
    <w:rsid w:val="00CE7541"/>
    <w:rsid w:val="00CF17B9"/>
    <w:rsid w:val="00D107A1"/>
    <w:rsid w:val="00D109CF"/>
    <w:rsid w:val="00D1476E"/>
    <w:rsid w:val="00D45DB8"/>
    <w:rsid w:val="00D45FFF"/>
    <w:rsid w:val="00D53FF5"/>
    <w:rsid w:val="00D63EDF"/>
    <w:rsid w:val="00D65340"/>
    <w:rsid w:val="00D66948"/>
    <w:rsid w:val="00D817F9"/>
    <w:rsid w:val="00D830B5"/>
    <w:rsid w:val="00D943ED"/>
    <w:rsid w:val="00D9451F"/>
    <w:rsid w:val="00DA1383"/>
    <w:rsid w:val="00DC3050"/>
    <w:rsid w:val="00DC4218"/>
    <w:rsid w:val="00DC4DB4"/>
    <w:rsid w:val="00DF2BD8"/>
    <w:rsid w:val="00E15C22"/>
    <w:rsid w:val="00E16A29"/>
    <w:rsid w:val="00E2373C"/>
    <w:rsid w:val="00E33E6F"/>
    <w:rsid w:val="00E64F0F"/>
    <w:rsid w:val="00E7719A"/>
    <w:rsid w:val="00E774DC"/>
    <w:rsid w:val="00E87223"/>
    <w:rsid w:val="00EB36CE"/>
    <w:rsid w:val="00EB7DCE"/>
    <w:rsid w:val="00ED138E"/>
    <w:rsid w:val="00ED51D9"/>
    <w:rsid w:val="00EF42C0"/>
    <w:rsid w:val="00EF55A9"/>
    <w:rsid w:val="00F032B5"/>
    <w:rsid w:val="00F10982"/>
    <w:rsid w:val="00F1598E"/>
    <w:rsid w:val="00F204A2"/>
    <w:rsid w:val="00F505E9"/>
    <w:rsid w:val="00F51FDA"/>
    <w:rsid w:val="00F85D7B"/>
    <w:rsid w:val="00F97C66"/>
    <w:rsid w:val="00FB0654"/>
    <w:rsid w:val="00FB6DA3"/>
    <w:rsid w:val="00FC2FC6"/>
    <w:rsid w:val="00FD2AE8"/>
    <w:rsid w:val="00FE1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AutoShape 7"/>
        <o:r id="V:Rule2" type="connector" idref="#AutoShape 15"/>
        <o:r id="V:Rule3"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D41"/>
    <w:rPr>
      <w:color w:val="0000FF"/>
      <w:u w:val="single"/>
    </w:rPr>
  </w:style>
  <w:style w:type="paragraph" w:styleId="Header">
    <w:name w:val="header"/>
    <w:basedOn w:val="Normal"/>
    <w:link w:val="HeaderChar"/>
    <w:uiPriority w:val="99"/>
    <w:unhideWhenUsed/>
    <w:rsid w:val="00CE0D41"/>
    <w:pPr>
      <w:tabs>
        <w:tab w:val="center" w:pos="4680"/>
        <w:tab w:val="right" w:pos="9360"/>
      </w:tabs>
    </w:pPr>
  </w:style>
  <w:style w:type="character" w:customStyle="1" w:styleId="HeaderChar">
    <w:name w:val="Header Char"/>
    <w:basedOn w:val="DefaultParagraphFont"/>
    <w:link w:val="Header"/>
    <w:uiPriority w:val="99"/>
    <w:rsid w:val="00CE0D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0D41"/>
    <w:pPr>
      <w:tabs>
        <w:tab w:val="center" w:pos="4680"/>
        <w:tab w:val="right" w:pos="9360"/>
      </w:tabs>
    </w:pPr>
  </w:style>
  <w:style w:type="character" w:customStyle="1" w:styleId="FooterChar">
    <w:name w:val="Footer Char"/>
    <w:basedOn w:val="DefaultParagraphFont"/>
    <w:link w:val="Footer"/>
    <w:uiPriority w:val="99"/>
    <w:rsid w:val="00CE0D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D41"/>
    <w:rPr>
      <w:rFonts w:ascii="Tahoma" w:hAnsi="Tahoma" w:cs="Tahoma"/>
      <w:sz w:val="16"/>
      <w:szCs w:val="16"/>
    </w:rPr>
  </w:style>
  <w:style w:type="character" w:customStyle="1" w:styleId="BalloonTextChar">
    <w:name w:val="Balloon Text Char"/>
    <w:basedOn w:val="DefaultParagraphFont"/>
    <w:link w:val="BalloonText"/>
    <w:uiPriority w:val="99"/>
    <w:semiHidden/>
    <w:rsid w:val="00CE0D41"/>
    <w:rPr>
      <w:rFonts w:ascii="Tahoma" w:eastAsia="Times New Roman" w:hAnsi="Tahoma" w:cs="Tahoma"/>
      <w:sz w:val="16"/>
      <w:szCs w:val="16"/>
    </w:rPr>
  </w:style>
  <w:style w:type="paragraph" w:styleId="NormalWeb">
    <w:name w:val="Normal (Web)"/>
    <w:basedOn w:val="Normal"/>
    <w:uiPriority w:val="99"/>
    <w:unhideWhenUsed/>
    <w:rsid w:val="00CE0D41"/>
    <w:pPr>
      <w:spacing w:before="150" w:after="100" w:afterAutospacing="1" w:line="336" w:lineRule="atLeast"/>
    </w:pPr>
  </w:style>
  <w:style w:type="paragraph" w:styleId="ListParagraph">
    <w:name w:val="List Paragraph"/>
    <w:basedOn w:val="Normal"/>
    <w:uiPriority w:val="34"/>
    <w:qFormat/>
    <w:rsid w:val="00FB6DA3"/>
    <w:pPr>
      <w:ind w:left="720"/>
      <w:contextualSpacing/>
    </w:pPr>
  </w:style>
  <w:style w:type="paragraph" w:styleId="Title">
    <w:name w:val="Title"/>
    <w:basedOn w:val="Normal"/>
    <w:next w:val="Normal"/>
    <w:link w:val="TitleChar"/>
    <w:uiPriority w:val="10"/>
    <w:qFormat/>
    <w:rsid w:val="00E7719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7719A"/>
    <w:rPr>
      <w:rFonts w:ascii="Cambria" w:eastAsia="Times New Roman" w:hAnsi="Cambria" w:cs="Times New Roman"/>
      <w:b/>
      <w:bCs/>
      <w:kern w:val="28"/>
      <w:sz w:val="32"/>
      <w:szCs w:val="32"/>
    </w:rPr>
  </w:style>
  <w:style w:type="character" w:styleId="FollowedHyperlink">
    <w:name w:val="FollowedHyperlink"/>
    <w:basedOn w:val="DefaultParagraphFont"/>
    <w:uiPriority w:val="99"/>
    <w:semiHidden/>
    <w:unhideWhenUsed/>
    <w:rsid w:val="007B16C3"/>
    <w:rPr>
      <w:color w:val="800080" w:themeColor="followedHyperlink"/>
      <w:u w:val="single"/>
    </w:rPr>
  </w:style>
  <w:style w:type="paragraph" w:styleId="FootnoteText">
    <w:name w:val="footnote text"/>
    <w:basedOn w:val="Normal"/>
    <w:link w:val="FootnoteTextChar"/>
    <w:rsid w:val="006E5F5F"/>
    <w:rPr>
      <w:sz w:val="20"/>
      <w:szCs w:val="20"/>
    </w:rPr>
  </w:style>
  <w:style w:type="character" w:customStyle="1" w:styleId="FootnoteTextChar">
    <w:name w:val="Footnote Text Char"/>
    <w:basedOn w:val="DefaultParagraphFont"/>
    <w:link w:val="FootnoteText"/>
    <w:rsid w:val="006E5F5F"/>
    <w:rPr>
      <w:rFonts w:ascii="Times New Roman" w:eastAsia="Times New Roman" w:hAnsi="Times New Roman" w:cs="Times New Roman"/>
      <w:sz w:val="20"/>
      <w:szCs w:val="20"/>
    </w:rPr>
  </w:style>
  <w:style w:type="character" w:styleId="FootnoteReference">
    <w:name w:val="footnote reference"/>
    <w:rsid w:val="006E5F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D41"/>
    <w:rPr>
      <w:color w:val="0000FF"/>
      <w:u w:val="single"/>
    </w:rPr>
  </w:style>
  <w:style w:type="paragraph" w:styleId="Header">
    <w:name w:val="header"/>
    <w:basedOn w:val="Normal"/>
    <w:link w:val="HeaderChar"/>
    <w:uiPriority w:val="99"/>
    <w:unhideWhenUsed/>
    <w:rsid w:val="00CE0D41"/>
    <w:pPr>
      <w:tabs>
        <w:tab w:val="center" w:pos="4680"/>
        <w:tab w:val="right" w:pos="9360"/>
      </w:tabs>
    </w:pPr>
  </w:style>
  <w:style w:type="character" w:customStyle="1" w:styleId="HeaderChar">
    <w:name w:val="Header Char"/>
    <w:basedOn w:val="DefaultParagraphFont"/>
    <w:link w:val="Header"/>
    <w:uiPriority w:val="99"/>
    <w:rsid w:val="00CE0D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0D41"/>
    <w:pPr>
      <w:tabs>
        <w:tab w:val="center" w:pos="4680"/>
        <w:tab w:val="right" w:pos="9360"/>
      </w:tabs>
    </w:pPr>
  </w:style>
  <w:style w:type="character" w:customStyle="1" w:styleId="FooterChar">
    <w:name w:val="Footer Char"/>
    <w:basedOn w:val="DefaultParagraphFont"/>
    <w:link w:val="Footer"/>
    <w:uiPriority w:val="99"/>
    <w:rsid w:val="00CE0D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D41"/>
    <w:rPr>
      <w:rFonts w:ascii="Tahoma" w:hAnsi="Tahoma" w:cs="Tahoma"/>
      <w:sz w:val="16"/>
      <w:szCs w:val="16"/>
    </w:rPr>
  </w:style>
  <w:style w:type="character" w:customStyle="1" w:styleId="BalloonTextChar">
    <w:name w:val="Balloon Text Char"/>
    <w:basedOn w:val="DefaultParagraphFont"/>
    <w:link w:val="BalloonText"/>
    <w:uiPriority w:val="99"/>
    <w:semiHidden/>
    <w:rsid w:val="00CE0D41"/>
    <w:rPr>
      <w:rFonts w:ascii="Tahoma" w:eastAsia="Times New Roman" w:hAnsi="Tahoma" w:cs="Tahoma"/>
      <w:sz w:val="16"/>
      <w:szCs w:val="16"/>
    </w:rPr>
  </w:style>
  <w:style w:type="paragraph" w:styleId="NormalWeb">
    <w:name w:val="Normal (Web)"/>
    <w:basedOn w:val="Normal"/>
    <w:uiPriority w:val="99"/>
    <w:unhideWhenUsed/>
    <w:rsid w:val="00CE0D41"/>
    <w:pPr>
      <w:spacing w:before="150" w:after="100" w:afterAutospacing="1" w:line="336" w:lineRule="atLeast"/>
    </w:pPr>
  </w:style>
  <w:style w:type="paragraph" w:styleId="ListParagraph">
    <w:name w:val="List Paragraph"/>
    <w:basedOn w:val="Normal"/>
    <w:uiPriority w:val="34"/>
    <w:qFormat/>
    <w:rsid w:val="00FB6DA3"/>
    <w:pPr>
      <w:ind w:left="720"/>
      <w:contextualSpacing/>
    </w:pPr>
  </w:style>
  <w:style w:type="paragraph" w:styleId="Title">
    <w:name w:val="Title"/>
    <w:basedOn w:val="Normal"/>
    <w:next w:val="Normal"/>
    <w:link w:val="TitleChar"/>
    <w:uiPriority w:val="10"/>
    <w:qFormat/>
    <w:rsid w:val="00E7719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7719A"/>
    <w:rPr>
      <w:rFonts w:ascii="Cambria" w:eastAsia="Times New Roman" w:hAnsi="Cambria" w:cs="Times New Roman"/>
      <w:b/>
      <w:bCs/>
      <w:kern w:val="28"/>
      <w:sz w:val="32"/>
      <w:szCs w:val="32"/>
    </w:rPr>
  </w:style>
  <w:style w:type="character" w:styleId="FollowedHyperlink">
    <w:name w:val="FollowedHyperlink"/>
    <w:basedOn w:val="DefaultParagraphFont"/>
    <w:uiPriority w:val="99"/>
    <w:semiHidden/>
    <w:unhideWhenUsed/>
    <w:rsid w:val="007B16C3"/>
    <w:rPr>
      <w:color w:val="800080" w:themeColor="followedHyperlink"/>
      <w:u w:val="single"/>
    </w:rPr>
  </w:style>
  <w:style w:type="paragraph" w:styleId="FootnoteText">
    <w:name w:val="footnote text"/>
    <w:basedOn w:val="Normal"/>
    <w:link w:val="FootnoteTextChar"/>
    <w:rsid w:val="006E5F5F"/>
    <w:rPr>
      <w:sz w:val="20"/>
      <w:szCs w:val="20"/>
    </w:rPr>
  </w:style>
  <w:style w:type="character" w:customStyle="1" w:styleId="FootnoteTextChar">
    <w:name w:val="Footnote Text Char"/>
    <w:basedOn w:val="DefaultParagraphFont"/>
    <w:link w:val="FootnoteText"/>
    <w:rsid w:val="006E5F5F"/>
    <w:rPr>
      <w:rFonts w:ascii="Times New Roman" w:eastAsia="Times New Roman" w:hAnsi="Times New Roman" w:cs="Times New Roman"/>
      <w:sz w:val="20"/>
      <w:szCs w:val="20"/>
    </w:rPr>
  </w:style>
  <w:style w:type="character" w:styleId="FootnoteReference">
    <w:name w:val="footnote reference"/>
    <w:rsid w:val="006E5F5F"/>
    <w:rPr>
      <w:vertAlign w:val="superscript"/>
    </w:rPr>
  </w:style>
</w:styles>
</file>

<file path=word/webSettings.xml><?xml version="1.0" encoding="utf-8"?>
<w:webSettings xmlns:r="http://schemas.openxmlformats.org/officeDocument/2006/relationships" xmlns:w="http://schemas.openxmlformats.org/wordprocessingml/2006/main">
  <w:divs>
    <w:div w:id="100541266">
      <w:bodyDiv w:val="1"/>
      <w:marLeft w:val="0"/>
      <w:marRight w:val="0"/>
      <w:marTop w:val="0"/>
      <w:marBottom w:val="0"/>
      <w:divBdr>
        <w:top w:val="none" w:sz="0" w:space="0" w:color="auto"/>
        <w:left w:val="none" w:sz="0" w:space="0" w:color="auto"/>
        <w:bottom w:val="none" w:sz="0" w:space="0" w:color="auto"/>
        <w:right w:val="none" w:sz="0" w:space="0" w:color="auto"/>
      </w:divBdr>
    </w:div>
    <w:div w:id="422149897">
      <w:bodyDiv w:val="1"/>
      <w:marLeft w:val="0"/>
      <w:marRight w:val="0"/>
      <w:marTop w:val="0"/>
      <w:marBottom w:val="0"/>
      <w:divBdr>
        <w:top w:val="none" w:sz="0" w:space="0" w:color="auto"/>
        <w:left w:val="none" w:sz="0" w:space="0" w:color="auto"/>
        <w:bottom w:val="none" w:sz="0" w:space="0" w:color="auto"/>
        <w:right w:val="none" w:sz="0" w:space="0" w:color="auto"/>
      </w:divBdr>
    </w:div>
    <w:div w:id="1095907527">
      <w:bodyDiv w:val="1"/>
      <w:marLeft w:val="0"/>
      <w:marRight w:val="0"/>
      <w:marTop w:val="0"/>
      <w:marBottom w:val="0"/>
      <w:divBdr>
        <w:top w:val="none" w:sz="0" w:space="0" w:color="auto"/>
        <w:left w:val="none" w:sz="0" w:space="0" w:color="auto"/>
        <w:bottom w:val="none" w:sz="0" w:space="0" w:color="auto"/>
        <w:right w:val="none" w:sz="0" w:space="0" w:color="auto"/>
      </w:divBdr>
    </w:div>
    <w:div w:id="1187141101">
      <w:bodyDiv w:val="1"/>
      <w:marLeft w:val="0"/>
      <w:marRight w:val="0"/>
      <w:marTop w:val="0"/>
      <w:marBottom w:val="0"/>
      <w:divBdr>
        <w:top w:val="none" w:sz="0" w:space="0" w:color="auto"/>
        <w:left w:val="none" w:sz="0" w:space="0" w:color="auto"/>
        <w:bottom w:val="none" w:sz="0" w:space="0" w:color="auto"/>
        <w:right w:val="none" w:sz="0" w:space="0" w:color="auto"/>
      </w:divBdr>
    </w:div>
    <w:div w:id="1818763247">
      <w:bodyDiv w:val="1"/>
      <w:marLeft w:val="0"/>
      <w:marRight w:val="0"/>
      <w:marTop w:val="0"/>
      <w:marBottom w:val="0"/>
      <w:divBdr>
        <w:top w:val="none" w:sz="0" w:space="0" w:color="auto"/>
        <w:left w:val="none" w:sz="0" w:space="0" w:color="auto"/>
        <w:bottom w:val="none" w:sz="0" w:space="0" w:color="auto"/>
        <w:right w:val="none" w:sz="0" w:space="0" w:color="auto"/>
      </w:divBdr>
    </w:div>
    <w:div w:id="18723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Excel_97-2003_Worksheet1.xls"/></Relationships>
</file>

<file path=word/_rels/header1.xml.rels><?xml version="1.0" encoding="UTF-8" standalone="yes"?>
<Relationships xmlns="http://schemas.openxmlformats.org/package/2006/relationships"><Relationship Id="rId2" Type="http://schemas.openxmlformats.org/officeDocument/2006/relationships/hyperlink" Target="http://www.hpatelcpa.com" TargetMode="External"/><Relationship Id="rId1" Type="http://schemas.openxmlformats.org/officeDocument/2006/relationships/hyperlink" Target="mailto:tax@hpatelcp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A77E-ED70-4FB7-A5CD-BA2C3111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 &amp; Associates, P.C.</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dc:creator>
  <cp:lastModifiedBy>bhagatji</cp:lastModifiedBy>
  <cp:revision>11</cp:revision>
  <cp:lastPrinted>2017-01-07T21:19:00Z</cp:lastPrinted>
  <dcterms:created xsi:type="dcterms:W3CDTF">2017-01-07T20:46:00Z</dcterms:created>
  <dcterms:modified xsi:type="dcterms:W3CDTF">2017-01-09T15:32:00Z</dcterms:modified>
</cp:coreProperties>
</file>